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341c" w14:textId="3343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29 ноября 2024 года № 166. Зарегистрировано в Департаменте юстиции Костанайской области 29 ноября 2024 года № 10326-10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учитывающие месторасположение объекта налогообложения в населенных пунктах Джангельдинского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Джангельдинского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Олкейік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Карсакбасы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Шакшака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Каракамыса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Туйемойнак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Тосын Кумы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Мырзагазы Иманберлина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Қыпшақ Сейтқұл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Оймауыта Дауылбаева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Шакира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Айсы Нурманова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Хамза Нарымбаев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Еркеш Тауешкин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Дамолла Катен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Байту Салык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Тосын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Нурхан Ахметбеков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Абжан Турманов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Марат Нұрқалиев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Танаткан Дуйсекеев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Албарбогет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Токанай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Токанай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Тентексай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Тентексай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Аңсаған Конкабаев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Кенжеғали Сағадиев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Байтұрсынұлы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Калам-Карасу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Акмырза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Амиргали Душатов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Самен Жанабергенов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Бескопа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Шубалан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Фатхолла Кірмаңдаев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Едрес Нұрпейісов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Жексенбай Қондышев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Әлмұханбет Оспанұлы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Қуаныш Қасымов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Тың Игерушілер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Балдая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Қошалақ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Ғазез Әмірханұлы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Күдері Ақын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Міржақып Дулатов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Құмшық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Ошағанды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Ұзынқарасу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Нурхана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Койшыгара Салгарина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Гафу Кайырбекова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Кулжановых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К.Алтынсары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Кыпшак Сейткула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Токтабаев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Жакан Косабаев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Болата Хамзина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Омара Тынымова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Дабена Бокишова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Айса Нурманова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Муханбетжана Дузенова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Кейки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Мырзагалия Жангелова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Дамолла Катена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Кеншилик Мырзабекова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Миржакыпа Дулатова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Каражана Топаева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 Алматова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Ермана Мусина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Кайнекей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Бакытжана Байкадамова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Сырбайа Мауленова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Хакимбека Токина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Канапия Кайдосова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Айтима Кожмуханбетова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 Кенжеахметова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Айгожин Аяжан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Нарынбаевых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Кенжегали Сагадиева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Когабай Сарсекеева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Сапабека Жунусова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