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8696" w14:textId="09e8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Мендыкаринского района Костанайской области от 11 сентября 2020 года № 142 "О предоставлении кандидатам на договорной основе помещений для встреч с избирателями"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16 августа 2024 года № 113. Зарегистрировано в Департаменте юстиции Костанайской области 19 августа 2024 года № 10257-10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11 сентября 2020 года № 142 "О предоставлении кандидатам на договорной основе помещений для встреч с избирателями" (зарегистрированное в Реестре государственной регистрации нормативных правовых актов под № 9449).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Мендыкаринского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Мендыкаринского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Мендыкаринского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