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766b" w14:textId="f7e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Узункольском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апреля 2024 года № 86. Зарегистрировано в Департаменте юстиции Костанайской области 3 мая 2024 года № 10192-10.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Узункольском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Узункольского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Узункольском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Узункольском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Узункольского района" (далее -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установлена в размере пяти (5)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Узункольского районного маслихата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 февраля 2017 года № 76. (зарегистрировано в Реестре государственной регистрации нормативных правовых актов под № 6831).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от 2 февраля 2017 года № 76 "Об утверждении Правил оказания жилищной помощи" от 27 февраля 2019 года № 260 (зарегистрировано в Реестре государственной регистрации нормативных правовых актов под № 8300).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 февраля 2017 года № 76 "Об утверждении Правил оказания жилищной помощи" от 21 мая 2020 года № 377 (зарегистрировано в Реестре государственной регистрации нормативных правовых актов под № 9218).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 февраля 2017 года № 76 "Об утверждении Правил оказания жилищной помощи" от 1 ноября 2021 года № 71 (зарегистрировано в Реестре государственной регистрации нормативных правовых актов под № 25499).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