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e8d5" w14:textId="715e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пассажирских перевозок городским рельсовым транспортом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6 ноября 2024 года № 1504/2. Зарегистрировано в Департаменте юстиции Павлодарской области 7 ноября 2024 года № 7609-14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транспорте в Республике Казахстан", с подпунктом 4)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пассажирских перевозок городским рельсовым транспортом в городе Павлодаре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Павлодара "Об утверждении Правил субсидирования пассажирских перевозок городским рельсовым транспортом в городе Павлодаре" от 17 июля 2017 года № 810/23 (зарегистрировано в Реестре государственной регистрации нормативных правовых актов под № 5578).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Павлодара.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1504/2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пассажирских перевозок городским рельсовым транспортом в городе Павлодаре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пассажирских перевозок городским рельсовым транспортом в городе Павлодаре (далее – Правила) определяют порядок субсидирования пассажирских перевозок городским рельсовым транспортом в городе Павлодаре.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городской рельсовый транспорт – вид транспорта, осуществляющий регулярные социально значимые перевозки пассажиров и багажа по путям в границах города и пригородной зоне;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 значимые пассажирские перевозки – перевозки пассажиров, организуемые в целях обеспечения доступного уровня тарифов и возможности свободного передвижения населения по территории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местный уполномоченный орган – государственный орган, осуществляющий руководство в сфере пассажирского транспорта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перевозчик –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настоящих Правилах, определены в законодательных актах Республики Казахстан.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убытки перевозчика, связанные с осуществлением пассажирских перевозок городским рельсовым транспортом.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пассажирских перевозок городским рельсовым транспортом производится из местного бюджета.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субсидирования определяется как разница между фактическими расходами и доходом, полученным от перевозки пассажиров на регулярных маршрутах городского рельсового транспорта.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субсидирования пассажирских перевозок городским рельсовым транспортом в городе Павлодаре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Доходы за выполненные перевозки по маршрутам городского рельсового транспорта рассчитываются как стоимость одной поездки пассажира, умноженная на количество перевезенных пассажиров.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объем перевезенных пассажиров на предстоящий период определяется по прогнозным данным с учетом данных предыдущего периода с последующим представлением отчета, составленного по фактическим данным.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расходы на пассажирские перевозки входят: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 заработной платы производственного персонала (с социальным налогом, социальными отчислениями и отчислениями на обязательное социальное и медицинское страхование работников и обязательные пенсионные взносы работодателя;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на электроэнергию (сумма затрат на электроэнергию делится на количество маршрутов, затраты равномерно распределяются на каждый маршрут);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смазочные материалы и автомобильное топливо, на технику, занятую в производственном цикле (сумма затрат на смазочные материалы и автомобильное топливо на технику делится на количество маршрутов, затраты равномерно распределяются на каждый маршрут);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эксплуатационные расходы на содержание и ремонт подвижного состава (сумма затрат по эксплуатационным расходам на содержание и ремонт подвижного состава делится на количество маршрутов, затраты равномерно распределяются на каждый маршрут);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эксплуатационные расходы на содержание и ремонт контактной и кабельной сетей, тяговых подстанций, городских рельсовых путей (сумма затрат по эксплуатационным расходам на содержание и ремонт контактной и кабельной сетей, тяговых подстанций, городских рельсовых путей делится на количество маршрутов, затраты равномерно распределяются на каждый маршрут);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затраты на проведение технического осмотра, технического обслуживания и ремонта подвижного состава и вспомогательной автотракторной техники, включая затраты на приобретение материалов и запасных частей;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затраты на содержание производственных зданий и сооружений, включающие затраты на оплату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затраты на диспетчеризацию движения, включающие стоимость приобретенного оборудования и его амортизацию;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амортизационные отчисления, за минусом амортизации по оборудованию для диспетчеризации;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расходы по выплате вознаграждений и комиссий по займам и расходы по курсовой разнице, возникающие по займам, предоставленным в иностранной валюте (включая нереализованную курсовую разницу), взятых на себя перевозчиком на развитие и модернизацию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накладные расходы, включающие затраты на оплату услуг связи, охраны, страхования, инкассации, обучения, переобучения и повышения квалификации, медицинского осмотра персонала, командировочных расходов, затраты на приобретение канцелярских товаров, медикаментов, спецодежды для производственного персонала, эквайринга (расходы системы электронного билетирования), а также выплату таможенных сборов и пошлин.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Местный уполномоченный орган на основе доходов и расходов,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определяет объем субсидирования по каждому маршруту городского рельсового транспорта.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Выплаты субсидий из городского бюджета по городскому рельсовому транспорту производятся местным уполномоченным органом ежемесячно в соответствии с планом финансирования по обязательствам и платежам, а также договором о субсидировании убытков перевозчика.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бюджетных субсидий за последний календарный месяц года осуществляется на основе представленного не позднее 20 декабря отчета по субсидируемым маршрутам городского рельсового транспорта, составленного по прогнозным данным с последующим представлением отчета, составленного по фактическим данным в срок не позднее 25 января следующего года.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Местный уполномоченный орган в течение 10 (десяти) рабочих дней со дня представления перевозчиком, подписывает акты выполненных работ и реестр субсидируемых маршрутов городского рельсового транспорта.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возникновении чрезвычайных ситуаций социального, природного и техногенного характера, введении чрезвычайного положения договорные отношения транспортных предприятий могут быть приостановлены по решению Правительства Республики Казахстан, уполномоченного органа в области транспорта, местного исполнительного органа для ликвидации чрезвычайных ситуаций и их последствий.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