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ccba" w14:textId="e05c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марта 2024 года № 119/18. Зарегистрировано в Департаменте юстиции Павлодарской области 3 апреля 2024 года № 7531-14.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Размер и порядок оказания жилищной помощи по городу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150/24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городе Аксу,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на бесплатной основе государственным учреждением "Отдел занятости и социальных программ города Аксу" (далее – 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услугополучателей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услугополучателей на эти цели, установленным местным представительным органом, в размере 5 (пяти) процентов.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услугополучателю производится в соответствии нижеследующим нормам: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для одиноко 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для семей из 2-х и более человек – 18 (восемнадцать) квадратных метров на одного человека от общей площади жилища.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Норму потребления электрической энергии определить в размере 110 (сто десять) кВт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кВт в месяц на одного человека.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потребления коммунальных услуг, обеспечиваемых компенсационными мерами для потребителей, ежеквартально запрашиваются у поставщиков услуг.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Правил.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назначается сроком на один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кондоминимума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и услуг связи в части увеличения абонентской платы за телефон, подключенный к сети телекоммуникаций предыдущего квартала.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города на соответствующий финансовый год услугополучателям.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 или на текущие счета поставщиков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119/18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Аксуского городского маслихата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Аксуского городского маслихата "Об определении размера и порядка оказания жилищной помощи по городу Аксу"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87/11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5458).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Аксуского городского маслихата "О внесении изменений в решение Аксуского городского маслихата от 17 марта 2017 года № 87/11 "Об определении размера и порядка оказания жилищной помощи малообеспеченным семьям (гражданам) города Аксу" от 18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135/21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27270).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Аксуского городского маслихата "О внесении изменений в решение Аксуского городского маслихата от 17 марта 2017 года № 87/11 "Об определении размера и порядка оказания жилищной помощи по городу Аксу" от 12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16/3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7322).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Аксуского городского маслихата "О внесении изменения в решение Аксуского городского маслихата от 17 марта 2017 года № 87/11 "Об определении размера и порядка оказания жилищной помощи по городу Аксу" от 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70/10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7436-14).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