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fea1" w14:textId="4e6f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Иртышского районного акимата Павлодарской области от 18 ноября 2024 года № 218/9. Зарегистрировано в Департаменте юстиции Павлодарской области 20 ноября 2024 года № 7613-14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Определить и утвердить места размещения нестационарных торговых объектов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"Об утверждении мест размещения нестационарных торговых объектов на территории Иртышского района" от 2 марта 2021 года № 53/1 (зарегистрировано в Реестре государственной регистрации нормативных правовых актов под № 7227).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Иртышского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(квадрат-ный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Желтоксан, 153/3, справа от рынка "Тамерлан" на расстоянии 2 (двух)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"Тамерлан"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Голубовка, улица Школьная, слева от мини-футбольного поля на расстоянии 5 (пяти)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Майконыр, улица Астана, напротив магазина "Айгерим" на расстоянии 5 (пяти)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"Айгерим"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округ, село Агашорын, улица Абая, с правой стороны дома №21 на расстоянии 20 (двадцати)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округ, село Узынсу, улица Ленина, с правой стороны дома №9 на расстоянии 25 (двадцати пяти)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село Амангельды, улица Ю. Половых, справа от сельского клуба на расстоянии 5 (пяти)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село Ленино, улица Октябрьская, слева от сельского клуба на расстоянии 3 (трех)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округ, село Исы Байзакова улица Кабыша Коктаева, слева от магазина "Арина" на расстоянии 30 (тридцати)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"Арина"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округ, село Луговое, улица Жамбыла, слева от сельского клуба на расстоянии 10 (десяти)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округ, село Каракудук, улица Багустара Рамазанова, напротив мечети на расстоянии 15 (пятнадцати)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округ, село Косколь, улица Мира, слева от пекарни ИП Кирильченко на расстоянии 10 (десяти)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Пекарня ИП Кирильченко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округ, село Кызылкак, улица Ленина, справа от дома №6 на расстоянии 40 (сорока)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Кызылжар, улица Ак журек, справа от магазина "Nanberg", на расстоянии 2 (двух)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"Nanberg"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округ, село Панфилово, улица Горобец, напротив сельского дома культуры на расстоянии 20 (двадцати)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округ, село Косагаш, улица Абылайхана, справа от досугового центра на расстоянии 10 (десяти)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округ, село Северное, улица Садовая, напротив сельского дома культуры на расстоянии 25 (двадцати пяти)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округ, село Селета, улица Сулуколь, слева от мечети имени Амангельды кажы на расстоянии 10 (десяти)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