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0488" w14:textId="c7e0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района Аққулы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8 января 2024 года № 65/16. Зарегистрировано в Департаменте юстиции Павлодарской области 15 января 2024 года № 7459-14.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пунктом 2 - 3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района Аққулы,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оказания социальной помощи, установления ее размеров и определения перечня отдельных категорий нуждающихся граждан района Аққулы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Аққулы Павлодарской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120/27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района Аққулы (далее -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пунктом 2 - 3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 района Аққулы.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района Аққулы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-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- государственное учреждение "Отдел занятости и социальных программ района Аққулы" (далее -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-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- памятные даты) -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-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- специальная комиссия, создаваемая решением акимов сельских округов района Аққулы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-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-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- портал) -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- ЭЦП) -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 статьи 10,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ветеранах", оказываются в порядке, определенном настоящими Правилами.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год).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- 26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- 31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- 1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- 25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- 16 декабря.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ее размеров социальной помощи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по оказанию социальной помощи оказывает социальную помощь гражданам из числа следующих категорий: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 без истребования заявлений от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- 15 февраля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призвавшимся на учебные сборы и направлявшимся в Афганистан в период ведения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- Союза ССР)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- 8 марта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месячных расчетных показателей (далее -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- 26 апреля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- 7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- 9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50 000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- 31 мая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признанным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- 30 августа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семьям, воспитывающим детей с инвалидностью до восемнадцати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- 1 октября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достигшим пенсионного возраста, получающим минимальный размер пенсии и (или) пособия или ниже минимального размера пенсии и (или) пособия в размере 2 (два) МРП: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получающим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- 25 октября на основании списка уполномоченного органа по оказанию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- 16 декабря на основании списка Государственной корпорации: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военнообязанным, призвавшимся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на санаторно - курортное лечение в размере 50 (пятьдесят) МРП на основании заявления с приложением документа, подтверждающего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на сопровождение индивидуальным помощником на санаторно - курортное лечение в размере 50 (пятьдесят) МРП на основании заявления с приложением документа, подтверждающего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свободы, нахождение на учете службы пробации в размере 5 (пять)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освобождения из мест лишения свободы, нахождения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 заболеванием в размере 10 (десять)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сахарным диабетом в размере 10 (десять)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 в размере 10 (десять) МРП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"Системные поражения соединительной ткани"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"Хронический вирусный гепатит и цирроз печени"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"Психические, поведенческие расстройства (заболевания)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"Детский церебральный паралич"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"Острый инфаркт миокарда (первые 6 месяцев)"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"Ревматизм"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"Дегенеративные болезни нервной системы"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"Демиелинизирующие болезни центральной нервной системы"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"Орфанные заболевания"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группы, второй группы на приобретение лекарств в размере 5 (пять) МРП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 на приобретение твердого топлива в размере 5 (пять) МРП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инвалидностью до восемнадцати лет в размере 2,5 МРП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на установку датчиков угарного газа и газоанализаторов в размере 3 (три)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справки, подтверждающей статус получателя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 на санаторно - курортное лечение в размере 20 (двадцать) МРП на основании заявления с приложением документа, подтверждающего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военнообязанным, призвавшимся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на оздоровление в размере 50 (пятьдесят) МРП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военнообязанным, призвавшимся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на зубопротезирование в размере 20 (двадцать) МРП на основании заявления с приложением документа, подтверждающего данный факт;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(семье), в связи с причинением ущерба ему либо его имуществу вследствие стихийного бедствия на материальную помощь в размере 100 (сто)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гражданину (семье), в связи с причинением ущерба ему либо его имуществу вследствие пожара на материальную помощь в размере 100 (сто)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военнообязанным, призвавшимся на учебные сборы и направлявшимся в Афганистан в период ведения боевых действий, военнослужащим автомобильных батальонов, направлявшимся в Афганистан для доставки грузов в эту страну в период ведения боевых действий, военнослужащим летного состава, совершавшим вылеты на боевые задания в Афганистан с территории бывшего Союза ССР,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Ленинграда",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лицам, принимавшим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на оплату жилищно-коммунальных услуг в размере 5 (пять)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 с инвалидностью первой группы, второй группы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списка уполномоченного органа по оказанию социальной помощи;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обучающимся в высших учебных заведениях, получившим социальную помощь на обучение до срока завершения учебы на проживание, питание и проезд к месту жительства на период обучения,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вируса иммунодефицита человека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казенным предприятием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в размере 12 (двенадцать) МРП на основании списка, предоставляемого коммунальным государственным предприятием на праве хозяйственного ведения "Больница района Аққулы"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на оплату жилищно - коммунальных услуг в размере 3 (три) МРП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на проезд, в период получения гемодиализа в размере 11 (одиннадцать)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справки подтверждения с медицинского учреждения о получении курса лечения.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помощь лицам с доходом, не превышающим величину прожиточного минимума: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обучающимся в высших учебных заведениях, получившим социальную помощь на обучение до срока завершения учебы на оплату обучения по фактической стоимости обучения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со среднедушевым доходом, не превышающим величину прожиточного минимума, установленного на момент обращения на приобретение твердого топлива в размере 20 (двадцать) МРП (оказывается во втором полугодии)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беременным женщинам, своевременно обратившимся в районную больницу для постановки на учет по беременности до 12 недель на дорожные расходы в размере 20 (двадцать)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восемнадцати лет, лицам с инвалидностью первой группы, второй группы, семьям, воспитывающим детей с инвалидностью до восемнадцати лет, многодетным семьям, со среднедушевым доходом, не превышающим величину прожиточного минимума, установленного на момент обращения на установку датчиков угарного газа и газоанализаторов в размере 3 (три) МРП на основании заявления с приложением документов, удостоверяющего личность, либо электронный документ из сервиса цифровых документов (для идентификации личности), сведения о доходах лица (членов семьи).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по основаниям: причинение ущерба гражданину (семье) либо его имуществу вследствие стихийного бедствия, причинение ущерба гражданину (семье) либо его имуществу вследствие пожара,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 определяет специальная комиссия и указывает его в заключении о необходимости оказания социальной помощи.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без истребования заявлений от получателей.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Казахстан) обращается письменно в уполномоченный орган по оказанию социальной помощи или к акиму сельского округа, или в Государственную корпорацию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или электронно на портал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письменном обращении специалист, принимающий документы, формирует запросы в соответствующие информационные системы (далее - ИС) государственных органов и (или) организаций через шлюз "электронное правительство"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сиротства, отсутствия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неспособности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сверки. После сверки подлинники документов возвращаются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- в первый рабочий день после даты поступления заявления.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заявления на оказание социальной помощи отдельным категориям нуждающихся граждан по основаниям, указанным в подпунктах 1), 2) и 4)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или аким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Участковая комиссия в течение 2 (два)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правилам, и направляет их в уполномоченный орган по оказанию социальной помощи или акиму сельского округа.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2 (два)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по оказанию социальной помощи в течение 1 (один)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Специальная комиссия в течение 2 (два)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по оказанию социальной помощи в течение 8 (восемь)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правилам).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Аққулы;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настоящего пункта не распространяется на выплату социальной помощи, назначенной по основаниям, указанным в подпунктах 1) и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единовременным выплатам - ежедневно;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- к 29 числу месяца, предшествующего месяцу выплаты.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ежемесячно не позднее 20 числа месяца, следующего за отчетным направляет в уполномоченный орган по оказанию социальной помощи сведения по произведенным выплатам социальной помощи в разрезе банков второго уровня и АО "Казпочта"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65/16</w:t>
            </w:r>
          </w:p>
        </w:tc>
      </w:tr>
    </w:tbl>
    <w:bookmarkStart w:name="z2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района Аққулы</w:t>
      </w:r>
    </w:p>
    <w:bookmarkEnd w:id="41"/>
    <w:bookmarkStart w:name="z2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7 августа 2020 года № 274/56 "Об утверждении Правил оказания социальной помощи, установления размеров и определения перечня отдельных категорий нуждающихся граждан района Аққулы" (зарегистрировано в Реестре государственной регистрации нормативных правовых актов под № 6937). </w:t>
      </w:r>
    </w:p>
    <w:bookmarkEnd w:id="42"/>
    <w:bookmarkStart w:name="z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27 апреля 2022 года № 82/15 "О внесении изменения в решение маслихата района Аққулы от 7 августа 2020 года № 274/56 "Об утверждении Правил оказания социальной помощи, установления размеров и определения перечня отдельных категорий нуждающихся граждан района Аққулы" (зарегистрировано в Реестре государственной регистрации нормативных правовых актов под № 27909).</w:t>
      </w:r>
    </w:p>
    <w:bookmarkEnd w:id="43"/>
    <w:bookmarkStart w:name="z2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27 декабря 2022 года № 126/25 "О внесении изменения в решение маслихата района Аққулы от 7 августа 2020 года № 274/56 "Об утверждении Правил оказания социальной помощи, установления размеров и определения перечня отдельных категорий нуждающихся граждан района Аққулы" (зарегистрировано в Реестре государственной регистрации нормативных правовых актов под № 31577).</w:t>
      </w:r>
    </w:p>
    <w:bookmarkEnd w:id="44"/>
    <w:bookmarkStart w:name="z2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27 июня 2023 года № 26/5 "О внесении изменения в решение маслихата района Аққулы от 7 августа 2020 года № 274/56 "Об утверждении Правил оказания социальной помощи, установления размеров и определения перечня отдельных категорий нуждающихся граждан района Аққулы" (зарегистрировано в Реестре государственной регистрации нормативных правовых актов под № 7362-14).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65/16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3 в соответствии с решением маслихата района Аққулы Павлодарской области от 17.12.2024 </w:t>
      </w:r>
      <w:r>
        <w:rPr>
          <w:rFonts w:ascii="Times New Roman"/>
          <w:b w:val="false"/>
          <w:i w:val="false"/>
          <w:color w:val="ff0000"/>
          <w:sz w:val="28"/>
        </w:rPr>
        <w:t>№ 120/27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произведенным выплатам социальной помощи в разрезе банков второго уровня (БВУ) и АО "Казпочта" по _____________________ району ___________________ области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банков второго уровня и АО "Казпочта"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 НАО "Государственная корпорация "Правительство для граждан"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Возращено БВУ и АО "Казпочта"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Выплачено НАО "Государственная корпорация "Правительство для граждан"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социальной помощи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