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5a24" w14:textId="e265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Майского районного маслихата от 30 декабря 2020 года № 1/67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Майском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17 января 2024 года № 1/10. Зарегистрировано в Департаменте юстиции Павлодарской области 24 января 2024 года № 7461-14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30 декабря 2020 года № 1/67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Майском районе" (зарегистрировано в Реестре государственной регистрации нормативных правовых актов под № 7154)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образования, здравоохранения, культуры и социальной защиты.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Майском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пикетирования на расстоянии 800 метров от границ прилегающих территорий следующих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обеспечивающих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