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c33c" w14:textId="171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29 июня 2011 года № 450 "Об утверждении Правил присвоения звания "Почетный гражданин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XIV сессии маслихата города Алматы VIII созыва от 21 февраля 2024 года № 88. Зарегистрировано в Департаменте юстиции города Алматы 23 февраля 2024 года № 1754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29 июня 2011 года № 450 "Об утверждении Правил присвоения звания "Почетный гражданин города Алматы" (зарегистрировано в Реестре государственной регистрации нормативных правовых актов за № 900)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города Алматы",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Удостоверение о присвоении Звания подписывается акимом города Алматы.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присвоении Звания подписывается акимом города Алматы и председателем маслихата города Алматы.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Вручение медали "Почетный гражданин города Алматы", нагрудного знака "Почетный гражданин города Алматы", диплома и удостоверения о присвоении Звания производится в торжественной обстановке.";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"Почетный гражданин города Алматы":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раздела 3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центральной части на государственном языке пишется фамилия, имя, отчество, основание, номер и дата принятия решения городского маслихата о присвоении звания "Почетный гражданин города Алматы", ниже которой ставится подпись акима города Алматы и председателя маслихата города Алматы, и расположена надпись "Алматы и год выдачи". В левой нижней части правой стороны вкладыша размещается вырезанное тисненное изображение герба города Алматы с двумя маленькими ленточками.";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раздела 4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правой внутренней стороне расположено изображение медали, ниже которого ставится подпись акима города Алматы.".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