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c8e9" w14:textId="801c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23 июня 2020 года № 462 "Об определении специализированных мест, а также порядок использования специализированных мест для организации и проведения мирных собраний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маслихата города Алматы от 28 августа 2024 года № 144. Зарегистрировано в Департаменте юстиции города Алматы 3 сентября 2024 года № 1786-02.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23 июня 2020 года № 462 "Об определении специализированных мест, а также порядок использования специализированных мест для организации и проведения мирных собраний в городе Алматы" (зарегистрировано в Реестре государственной регистрации нормативных правовых актов за № 1622)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порядковый номер 2.2. изложить в следующей редакции: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за кинотеатром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человек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порядковый номер 3.3. изложить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Амангельды Иманова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порядковый номер 4.4. изложить в следующей редакции: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проспекта Юрия Гагарина до улицы Сабита Муканова по улице Жамбыла Жабаева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улицы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человек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