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c8b3" w14:textId="f9dc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совместное постановление акимата Жамбылского района Северо-Казахстанской области от 16 июля 2007 года № 208 и решение маслихата Жамбылского района Северо-Казахстанской области от 16 июля 2007 года № 9/39 "Об определении помещений для встреч кандидатов в депутаты Мажилиса Парламента Республики Казахстан, областного и районного маслихатов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Жамбылского района Северо-Казахстанской области от 25 декабря 2024 года № 24/11 и постановление акимата Жамбылского района Северо-Казахстанской области от 25 декабря 2024 года № 377. Зарегистрировано в Департаменте юстиции Северо-Казахстанской области 6 января 2025 года № 7847-15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Жамбылского района Северо-Казахстанской области ПОСТАНОВЛЯЕТ и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совместное постановление акимата Жамбылского района Северо-Казахстанской области от 16 июля 2007 года № 208 и решение маслихата Жамбылского района Северо-Казахстанской области от 16 июля 2007 года № 9/39 "Об определении помещений для встреч кандидатов в депутаты Мажилиса Парламента Республики Казахстан, областного и районного маслихатов с избирателями". (зарегистрировано в Реестре государственной регистрации нормативных правовых актов под № 13-7-55).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после дня его первого официально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Жамбылского района Северо-Казахстанской области       А. Бектасов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