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8c5b" w14:textId="eec8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районе Магжана Жумабаева Северо-Казахстанской области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октября 2024 года № 20-2. Зарегистрировано в Департаменте юстиции Северо-Казахстанской области 31 октября 2024 года № 7818-15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Магжана Жумабаева Северо-Казахстанской области с 4 (четырех) процентов на 3 (три) процента по доходам, полученным (подлежащим получению) за налоговый период в 2025 году.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