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eb59" w14:textId="5b4e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2024 год в Тайыншинском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30 января 2024 года № 134/10. Зарегистрирован в Департаменте юстиции Северо-Казахстанской области 5 февраля 2024 года № 7680-15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Тайыншинском районе Северо-Казахстанской области с 4 (четырех) процентов на 2 (двух) процентов по доходам, полученным (подлежащим получению) в 2024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