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1f2e" w14:textId="11f1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5 июля 2016 года № 157 "Об утверждении перечня автомобильных дорог общего пользования районного значения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11 сентября 2024 года № 180. Зарегистрировано в Департаменте юстиции Северо-Казахстанской области 13 сентября 2024 года № 7791-15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утверждении перечня автомобильных дорог общего пользования районного значения Тимирязевского района Северо-Казахстанской области" от 5 июля 2016 года № 157 (зарегистрирован в Реестре государственной регистрации нормативных правовых актов за № 3853)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июля 2016 года № 157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Тимирязевского района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Дмитриевка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КТТМ- 316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Сулинскому элеватору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Москворецкое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Дзержинское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Белоградовка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Октябрьское- Ишимское-Аксуат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Хмельницкое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Комсомольское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Дмитриевка-Жаркен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Степное-Ракитное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Докучаево-Северное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Тимирязево-Целинное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Тимирязево-Докучаево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