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aa3e2" w14:textId="d1aa3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на 2024 год по Исатайскому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Исатайского районного маслихата Атырауской области от 16 апреля 2024 года № 81-VIII. Зарегистрировано в Департаменте юстиции Атырауской области 17 апреля 2024 года № 5177-06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14 июля 2023 года № 181 "Об утверждении Правил уплаты туристского взноса для иностранцев" (зарегистрирован в Реестре государственной регистрации нормативных правовых актов за № 33110) Исатайский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в местах размещения туристов на 2024 год - в размере 0 (ноль) процентов от стоимости пребывания.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