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fbb5" w14:textId="412f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27 сентября 2023 года № 39-VIII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28 мая 2024 года № 94-VIII. Зарегистрировано в Департаменте юстиции Атырауской области 30 мая 2024 года № 5196-06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27 сентября 2023 года № 39-VIII (зарегистрировано в Реестре государственной регистрации нормативных правовых актов под № 5085-06)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(далее-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следуюшей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специальная комиссия - комиссия, создаваемая решением акима Индерского района по рассмотрению заявления лица (семьи), претендующего на оказание социальной помощи отдельным категориям нуждающихся граждан;";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следуюшей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уполномоченный орган по оказанию социальной помощи-Индерский районный отдел занятости и социальных программ;";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ислючить слово "Типовыми", текст на государственном языке не меняется.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"уполномоченной организации" заменить словами "Государственной корпорации".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