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3136" w14:textId="f973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30 сентября 2024 года № 204 и решение маслихата Туркестанской области от 30 сентября 2024 года № 12/163-VIII. Зарегистрировано в Департаменте юстиции Туркестанской области 2 октября 2024 года № 6607-13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мнения представительного и исполнительного органов Мактааралского и Шардаринского районов Туркестанской области, акимат Туркестанской области ПОСТАНОВЛЯЕТ и маслихат Туркестанской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населенный пункт Найман Бұқарбай сельского округа Жаңа жол, Мактааралского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Упразднить населенный пункт Бағыскөл сельского округа Жаушықұм, Шардаринского района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совместные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Туркестанской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Туркестанского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