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70bb" w14:textId="97c7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9 декабря 2019 года № 44/476-VI "Об утверждении Правил забора воды из поверхностных и подземных водных объектов при нецентрализованном питьевом водоснабжении населения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24 октября 2024 года № 13/177-VIII. Зарегистрировано в Департаменте юстиции Туркестанской области 30 октября 2024 года № 6612-13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Туркестанского областного маслихата от 9 декабря 2019 года №44/476-VI "Об утверждении Правил забора воды из поверхностных и подземных водных объектов при нецентрализованном питьевом водоснабжении населения Туркестанской области" (зарегистрирован в Реестре государственной регистрации нормативных правовых актов №5382)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Туркестанской области, утвержденные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Санитарно-эпидемиологические требования к водоисточникам, местам водозабора для хозяйственно-питьевых целей, хозяйственно-питьевому водоснабжению, а также качество питьевой воды нецентрализованных водоисточников по своему составу и свойствам должны соответствовать Санитарным правилам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здравоохранения Республики Казахстан от 20 февраля 2023 года №26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