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89e2" w14:textId="bc98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24 июля 2017 года № 200 "Об установлении водоохранных зон и полос водных объектов, режима и особых условий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12 декабря 2024 года № 255. Зарегистрировано в Департаменте юстиции Туркестанской области 13 декабря 2024 года № 6629-13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Туркестанской области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24 июля 2017 года № 200 "Об установлении водоохранных зон и полос водных объектов, режима и особых условий их хозяйственного использования" (зарегистрировано в Реестре государственной регистрации нормативных правовых актов за № 4186)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1,2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Арысь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Акбиик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Рыскулов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Тастумсык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Мичурин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Жаскешу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Балыкты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Машат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Кутарысский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Боралдай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Шубар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Кажымухан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Караспан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Акдала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Дермене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Караконырский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Отырар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Шаульдер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Талапты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Когам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Келес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Жанабазар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Сарапхана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Казыгурт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Кызылкия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Акжар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Кызылжар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Кабланбек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Сарыагаш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Куркелес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Коктерек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Келесский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Биртилек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Кошкарата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Жузимдик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Актобе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129, изложить в следующей редакции: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Шардара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Жаушыкум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Шардара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Кызылкум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Ш.Дилдабеков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Ж.Ералиев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Мактаарал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Жамбыл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Бирлик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Актобе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Туркестанской области.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учреждение "Арало-Сырдарьинская бассейновая инспекция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водных ресурсов Комитета водного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водных ресурсов и ирригации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 "Департамент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контроля Туркестанской области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санитарно-эпидемиологического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здравохранения Республики Казахстан"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