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85e3" w14:textId="03d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Толебийском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28 марта 2024 года № 11/64-VIII. Зарегистрировано в Департаменте юстиции Туркестанской области 29 марта 2024 года № 6503-13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Толебийский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Толебийском районе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