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41a1" w14:textId="cb74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февраля 2024 года № 37. Зарегистрировано Департаментом юстиции Восточно-Казахстанской области 8 февраля 2024 года № 8954-16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религиозной деятельности и религиозных объединениях"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общественного развития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области Нургалиева Е.Ж.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2024 года № 37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"VITA"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Ауезова, дом № 35/1.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"Бестселлер"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Протозанова, дом №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"Сәуле" (индивидуальный предприниматель "Широких Марина Васильевна")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Чехова, дом № 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"Техмаркет"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91/1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"Центральный" (индивидуальный предприниматель "Иванов Евгений Михайлович")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"Центральный" (индивидуальный предприниматель "Рыбина Наталья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"Сәуле" (индивидуальный предприниматель "Шантур Лариса Владимировна")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Антона Чехова, дом № 52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"Универсам" (индивидуальный предприниматель "Шик Александр Робертович")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дом № 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"Березка" (индивидуальный предприниматель "Шутько Ирина Леонидовна")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"Шарм" (индивидуальный предприниматель "Садовникова Галина Юрьевна")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Антона Чехова, дом № 56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"Ануара" (индивидуальный предприниматель "Мухамадиева Гульмира Жолдыбаевна")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146/1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"индивидуальный предприниматель "Даутбекова Салтанат Кенесбаевна" (индивидуальный предприниматель "Абдыкаримова Алия Каблановна")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Независимости, дом № 38, квартиры № 62, № 63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"Старт" (индивидуальный предприниматель "Рыбина Наталья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дом №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"Евразия" (товарищество с ограниченной ответственностью "Русь LTD")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"Жардем" (товарищество с ограниченной ответственностью "Аргентум LTD")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"DE GRAND PRIXI"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Казахстан, дом № 78-А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"DE GRAND PRIXI"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Виноградова, дом № 16/1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Чехова, дом № 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146/1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дом № 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Утепова, дом №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"Ивушка" (индивидуальный предприниматель "Шубин Андрей Васильевич")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Виноградова, дом №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8/1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"Кайнар" (индивидуальный предприниматель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"Старт" (индивидуальный предприниматель "Золотой знак" (Смык Александра Сергеевна))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дом №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дом № 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"Дом золота Дом Серебра" (индивидуальный предприниматель "Камалдина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"Дом золота Дом Серебра" (индивидуальный предприниматель "Камалдин Ринат Владимирович")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дом № 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"Элита" (индивидуальный предприниматель "Олейникова Анна Ивановна")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Гоголя, дом № 39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"Элита"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дом № 39/1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"Идеал"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12 (158)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"Мидас"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Гагарина, дом № 42 (3)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"Мидас"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12 (34)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"Быт - Сервис" (индивидуальный предприниматель "Проскурякова Галина Григорьевна")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А. Капорина, дом № 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"Быт - Сервис" (индивидуальный предприниматель "Гуслякова Нина Александровна")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Шемонаиха, улица А. Капорина, дом № 41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2024 года № 37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Восточно-Казахстанского областного акимата, подлежащих признанию утратившими силу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4 июня 2014 года № 147 (зарегистрированное в Реестре государственной регистрации нормативных правовых актов за номером 3392).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дополнения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19 декабря 2014 года № 337 (зарегистрированное в Реестре государственной регистрации нормативных правовых актов за номером 3647).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и дополнений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16 июля 2015 года № 171 (зарегистрированное в Реестре государственной регистрации нормативных правовых актов за номером 4084).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29 апреля 2016 года № 131 (зарегистрированное в Реестре государственной регистрации нормативных правовых актов за номером 4546).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дополнения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19 сентября 2016 года № 290 (зарегистрированное в Реестре государственной регистрации нормативных правовых актов за номером 4688).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и дополнения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10 октября 2017 года № 265 (зарегистрированное в Реестре государственной регистрации нормативных правовых актов за номером 5261).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дополнений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29 марта 2018 года № 79 (зарегистрированное в Реестре государственной регистрации нормативных правовых актов за номером 5620).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изменения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17 мая 2018 года № 131 (зарегистрированное в Реестре государственной регистрации нормативных правовых актов за номером 5639).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дополнений в постановление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2 октября 2018 года № 286 (зарегистрированное в Реестре государственной регистрации нормативных правовых актов за номером 5683).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