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fe3e" w14:textId="5d4f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21 октября 2010 года № 590 "Об утверждении перечня автомобильных дорог общего пользования областного значения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апреля 2024 года № 107. Зарегистрировано Департаментом юстиции Восточно-Казахстанской области 2 мая 2024 года № 9011-16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акимат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21 октября 2010 года № 590 "Об утверждении перечня автомобильных дорог общего пользования областного значения Восточно-Казахстанской области" (Зарегистрировано в Реестре государственной регистрации нормативных правовых актов за № 2538)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транспорта и автомобильных дорог.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2010 года № 590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Усть-Каменогорск-Горная-Ульбинка-Северное км 16-60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Усть-Каменогорск-Таргын-Самарское км 15-145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Дмитриевка-Бородулиха-Шемонаиха км 72-87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Алтайка-Чапаево км 0-37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переправа – Алтайка – Ново-Хайрузовка км 0-83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Большенарым -Курчум км 0-135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Курчум-Калжыр км 0-131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Теректы-Урунхайка-Тоскайын км 0-91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"KF-25 Курчум-Калжыр" - Акбулак-Караой-Ашалы км 0-98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Кокпекты-Самарское-Васильевская переправа км 40-169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Кулынжонской переправе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Аксуат-Бакей-Карасу-Акжар - "М-38 Омск-Майкапчагай" км 30-124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– "М-38 Омск -Майкапчагай"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Шемонаиха-Секисовка км 0-56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Омск-Майкапчагай" - Шиликты-Акжар км 0-128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Новотроицкое км 0-22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Усть-Каменогорск-Бобровка км 0-13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Бобровка-Лыжная база км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Тарханка км 0-15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 к селу Веселое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Тарханка-Топиха км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Средигорное-Ново Поляковка-Малонарымка км 0-58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Кайынды км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батыр-Бозанбай км 0-34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батыр-Бозанбай-Алгабас-Таргын км 0-36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Шемонаиха-Большая Речка км 0-36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Шемониха-п.Усть-Таловка км 0-9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Куйган км 0-3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Калгуты км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"Курчум-Калжыр" - Бурабай-Маралиха км 0-75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"Курчум-Калжыр" - Аксуат км 0-47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"Курчум-Калжыр" - Маралды" - Теректыбулак км 0-11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