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1089" w14:textId="5841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Восточно-Казахстанского областного акимата от 1 апреля 2015 года № 80 "Об утверждении Типовых правил внутреннего распорядка организации образования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июня 2024 года № 135. Зарегистрировано Департаментом юстиции Восточно-Казахстанской области 7 июня 2024 года № 9036-16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 апреля 2015 года № 80 "Об утверждении Типовых правил внутреннего распорядка организации образования Восточно-Казахстанской области" (зарегистрировано в Реестре государственной регистрации нормативных правовых актов за № 3925).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акима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образования.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