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e383" w14:textId="66f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0 марта 2024 года № 10/5-VIII "Об определении размера и порядка оказания жилищной помощи в Глубок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сентября 2024 года № 15/8-VIII. Зарегистрировано Департаментом юстиции Восточно-Казахстанской области 27 сентября 2024 года № 908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марта 2024 года № 10/5-VIII "Об определении размера и порядка оказания жилищной помощи в Глубоковском районе" (зарегистрировано в Реестре государственной регистрации нормативных правовых актов за № 8980-1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Глубоковском район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 согласно Правил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