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89e2" w14:textId="40e8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изменения в решение Катон-Карагайского районного маслихата от 26 декабря 2023 года № 10/134-VIII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апреля 2024 года № 15/205-VIII. Зарегистрировано Департаментом юстиции Восточно-Казахстанской области 4 мая 2024 года № 9012-16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26 декабря 2023 года № 10/134-VIII "Об утверждении Правил оказания социальной помощи, установления размеров и определения перечня отдельных категорий нуждающихся граждан"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Катон-Карагайского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