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3ef" w14:textId="f51b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Курчум Курчумского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Курчумского района Восточно-Казахстанской области от 26 декабря 2024 года № 538 и решение Курчумского районного маслихата Восточно-Казахстанской области от 25 декабря 2024 года года № 31/9VIII. Зарегистрировано Департаментом юстиции Восточно-Казахстанской области 9 января 2025 года № 9127-16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Курчумского района Восточно-Казахстанской области ПОСТАНОВЛЯЕТ и Курчумский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(черту) села Курчум Курчумского сельского округа Курчумского района общей площадью 3044,4045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Курчумского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Курчумского района и решение Курчумского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