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d039" w14:textId="8ebd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района Самар от 26 сентября 2022 года № 15 "Об определении мест для размещения агитационных печатных материалов для всех кандидатов района Самар"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Самар Восточно-Казахстанской области от 10 мая 2024 года № 183. Зарегистрировано Департаментом юстиции Восточно-Казахстанской области 16 мая 2024 года № 9017-16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Самар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Самар Восточно-Казахстанской области "Об определении мест для размещения агитационных печатных материалов для всех кандидатов района Самар" от 26 сентября 2022 года №15 (зарегистрировано в Реестре государственной регистрации нормативных правовых актов за № 29793)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Самар"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Самар Восточно-Казахстанской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Самар Восточно-Казахстанской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избирательная комиссия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района Самар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46А возле здания коммунального государственного учреждения "Комплекс "Школа-детский сад села Аққала"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 возле здания коммунального государственного учреждения "Средняя школа имени Абая"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Еспе, 18 возле здания клуба государственного учреждения "Аппарат акима сельского округа Аккала района Самар Восточно-Казахстанской области"; улица Еспе, 13-2 возле здания медицинского пункта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24 возле здания коммунального государственного учреждения "Основная школа имени Миржакыпа Дулатулы" отдела образования по району Самар управления образования Восточно-Казахстанской области; улица Школьная, 41А возле здания клуба государственного учреждения "Аппарат акима Мариногорского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Гайдара, 3 возле здания клуба государственного учреждения "Аппарат акима Палатцынского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Жұбандық Болғанбаева, 34 возле здания коммунального государственного учреждения "Средняя школа имени Жамбула" отдела образования по району Самар управления образования Восточно-Казахстанской области; возле здания коммунального государственного учреждения "Детско-юношеская национальная конно-спортивная школа района Самар" управления физической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Шәкәрім, 30 возле здания коммунального государственного учреждения "Комплекс школа-ясли-сад" отдела образования по району Самар управления образования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Алтынсарина, 6 возле здания коммунального государственного учреждения "Амангельдинская средняя школа" отдела образования по району Самар управления образования Восточно-Казахстанской области; улица Абая, 25-1 возле здания фельдшерско-акушерского пункта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 возле здания коммунального государственного учреждения "Основная школа имени Жусипбека Аймауытулы"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 возле здания медицинского пункта коммунального государственного предприятия на праве хозяйственного ведения "Районная больница районная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"Самарское лесное хозяйство"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65 возле здания коммунального государственного учреждения "Мариногорская средняя школа" отдела образования по району Самар управления образования Восточно-Казахстанской области; улица Абая, 54 возле здания клуба государственного учреждения "Аппарат акима Мариногорского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Асламова, 43 возле здания коммунального государственного учреждения "Средняя школа имени Алии Молдагуловой"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9 возле здания бывшей школы коммунального государственного учреждения "Мариногорская средняя школа" отдела образования по району Самар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Алтай, 5 возле здания коммунального государственного учреждения "Детская школа искусств"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 15А возле здания коммунального государственного учреждения "Основная школа имени Сергея Седнева" отдела образования по району Самар управления образования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Фонова, 4 возле здания клуба государственного учреждения "Аппарат акима Палатцынского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1 возле здания коммунального государственного учреждения "Сарыбельская средняя школа" отдела образования по району Самар управления образования Восточно-Казахстанской области; улица Ыбрай Алтынсарина, 11 возле здания клуба государственного учреждения "Аппарат акима Сарыбельского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Букетова, 68 возле здания коммунального государственного казенного предприятия "Центр досуга" района Самар Восточно-Казахстанской области; улица Бакраева, 11 возле здания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61 возле здания клуба государственного учреждения "Аппарат акима Миролюбовского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Достық, 5 возле здания коммунального государственного учреждения "Пантелеймоновская основная школа" отдела образования по району Самар управления образования Восточно-Казахстанской области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