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317f9" w14:textId="c3317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27 сентября 2023 года № 8-8 "Об утверждении Правил оказания социальной помощи, установления ее размеров и определения перечня отдельных категорий нуждающихся граждан района Бәйтерек"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7 июня 2024 года № 15-32. Зарегистрирован в Департаменте юстиции Западно-Казахстанской области 7 июня 2024 года № 7393-07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27 сентября 2023 года №8-8 "Об утверждении Правил оказания социальной помощи, установления ее размеров и определения перечня отдельных категорий нуждающихся граждан района Бәйтерек" (зарегистрированное в Реестре государственной регистрации нормативных правовых актов №7254-07)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ее размеров и определения перечня отдельных категорий нуждающихся граждан района Бәйтерек, утвержденных указанным решением: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форме.".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лицам (семьям), пострадавшим вследствие стихийного бедствия или пожара в течение трех месяцев с момента наступления данной ситуации, единовременно, без учета доходов, в размере предельных 100 (сто) месячных расчетных показателей.".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