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187" w14:textId="11e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8 ноября 2023 года № 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28-9. Зарегистрирован в Департаменте юстиции Западно-Казахстанской области 26 ноября 2024 года № 7454-07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8 ноября 2023 года №11-2 "Об утверждении Правил оказания социальной помощи, установления ее размеров и определения перечня отдельных категорий нуждающихся граждан Чингирлауского района" (зарегистрировано в Реестре государственной регистрации нормативных правовых актов под №7288-07)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Чингирлауского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 -15)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Основаниями для отнесения граждан к категории нуждающихся являются: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 представительным органом в кратном отношении к прожиточному минимуму;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лицам, освобожденным из учреждений уголовно-исполнительной системы, а также состоящим на учете службы пробации, без учета доходов, единовременно (за весь период нахождения на учете службы пробации), в размере 10 (десять) месячных расчетных показателей (при обращении не позднее 6 месяцев после освобождения либо постановки на учет службы пробации;";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 (семьям) пострадавшим вследствие стихийного бедствия или пожара в течение 6 месяцев с момента наступления данной ситуации, без учета доходов, единовременно, в размере предельных 50 (пятьдесят) месячных расчетных показателей;";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сожержания: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 ветеранам боевых действий на территории других государств, за исключением лиц с инвалидностью, которым в соответствии с индивидуальной программой абилитации и реабилитации лица с инвалидностью предоставляется санаторно-курортное лечение, на санаторно-курортное лечение, единовременно, в размере 30 (тридцать) месячных расчетных показателей.";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Социальная помощь к праздничным дням и памятным датам оказывается без истребования заявлений от получателей.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по оказанию социальной помощи переводит в Государственную корпорацию суммы социальной помощи.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