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607c" w14:textId="c646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нормативное постановление Счетного комитета по контролю за исполнением республиканского бюджета от 15 декабря 2015 года № 22-НҚ "Об утверждении Правил сертификации лиц, претендующих на присвоение квалификации государственного аудитора"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Высшей аудиторской палаты Республики Казахстан от 5 февраля 2025 года № 1-НҚ. Зарегистрировано в Министерстве юстиции Республики Казахстан 5 февраля 2025 года № 35703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Высшая аудиторская палата Республики Казахстан (далее – Высшая аудиторская палата)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15 декабря 2015 года № 22-НҚ "Об утверждении Правил сертификации лиц, претендующих на присвоение квалификации государственного аудитора" (зарегистрирован в Реестре государственной регистрации нормативных правовых актов за № 12720)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лиц, претендующих на присвоение квалификации государственного аудитора, утвержденных указанным нормативным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апелляция – письменное обращение кандидата по итогам квалификационного экзамена о пересмотре принятого решения;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апелляционная комиссия – комиссия, создаваемая для рассмотрения апелляций кандидатов;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квалификационный экзамен – процедура выполнения кандидатом экзаменационного модуля по дисциплинам сертификации;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по подтверждению знаний – организация, которая проводит обучение кандидатов, претендующих на присвоение квалификации государственного аудитора;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экзаменационный модуль – объем заданий, состоящий из тестовых вопросов и ситуационных задач в форме тестов;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кандидат – гражданин Республики Казахстан, претендующий на присвоение квалификации государственного аудитора соответствующего уровня;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подтверждение знаний кандидата – оценка уровня знаний кандидата посредством сдачи квалификационного экзамена в офлайн режиме;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наблюдатели – лица, осуществляющие наблюдение за процессом проведения квалификационного экзамена;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Национальная комиссия по сертификации лиц, претендующих на присвоение квалификации государственного аудитора (далее – Национальная комиссия) – консультативно-совещательный орган, который определяет профессиональные, деловые качества лиц, претендующих на присвоение квалификации государственного аудитора соответствующего уровня;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сертификация лиц, претендующих на присвоение квалификации государственного аудитора (далее – сертификация) – процедура присвоения кандидату квалификации государственного аудитора соответствующего уровня, посредством подтверждения знаний и собеседования в Национальной комиссии;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сертификат государственного аудитора – документ установленного образца, выдаваемый на электронном и бумажном носителях Национальной комиссией, имеющий специальную степень защиты, подтверждающий присвоение кандидату квалификации государственного аудитора соответствующего уровня;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Рабочий орган Национальной комиссии (далее – Рабочий орган) – Высшая аудиторская палата Республики Казахстан (далее – Высшая аудиторская палата), деятельность которого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Национальной комиссии по сертификации лиц, претендующих на присвоение квалификации государственного аудитора, утвержденным нормативным постановлением Счетного комитета по контролю за исполнением республиканского бюджета от 21 декабря 2015 года № 23-НҚ (зарегистрирован в Реестре государственной регистрации нормативных правовых актов под № 12680) (далее – Положение о Национальной комиссии);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абонентское устройство сотовой связи – средство связи индивидуального использования, формирующее сигналы электрической связи для передачи или приема заданной абонентом информации и подключаемое к сети оператора сотовой связи, не имеющее постоянного географически определяемого местоположения в рамках обслуживаемой территории, работающее в сетях сотовой связи;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Квалификационный экзамен состоит из тестовых вопросов и ситуационных задач в форме тестов.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экзамен по желанию кандидата проводится на государственном или русском языках.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График проведения квалификационных экзаменов по дисциплинам на календарный год определяется Центром по согласованию с Высшей аудиторской палатой и уполномоченным органом.";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Перечень типовых тестовых вопросов и ситуационных задач в форме тестов разрабатываются Центром по согласованию с Высшей аудиторской палатой, уполномоченным органом и размещаются на интернет-ресурсе Центра.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Кандидаты, имеющие национальные и (или) международные профессиональные квалификации в области бухгалтерского учета и аудита, работающие по направлениям соответствующих сертификатов, освобождаются от сдачи отдельных экзаменов по дисциплинам сертификации. Освобождение осуществляется по решению Рабочего органа, на основании представленных Центром подтверждающих документов, из соответствующих организаций, выдавших национальные и (или) международные профессиональные сертификаты в следующем порядке: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кандидаты освобождаются от сдачи экзаменов по дисциплинам "Ведение бухгалтерского учета и составление финансовой отчетности в квазигосударственном секторе в соответствии с международными стандартами финансовой отчетности" и "Аудит финансовой отчетности", при наличии одной из следующих квалификаций: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"аудитор";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АССА (Association of Chartered Certified Accountants) (Ассоциация сертифицированных присяжных бухгалтеров);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(Associated Chartered Accountant) (Ассоциированный дипломированный бухгалтер);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кандидаты освобождаются от сдачи экзамена по дисциплине "Ведение бухгалтерского учета и составление финансовой отчетности в квазигосударственном секторе в соответствии с международными стандартами финансовой отчетности", при наличии одной из следующих квалификаций: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"профессиональный бухгалтер";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DipIFR (Diploma in International Financial Reporting) (Диплом по международной финансовой отчетности);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кандидаты освобождаются от сдачи экзаменов по дисциплинам "Ведение бухгалтерского учета и составление финансовой отчетности в государственных учреждениях в соответствии с международными стандартами финансовой отчетности для общественного сектора" и "Аудит финансовой отчетности", при наличии одной из следующих квалификаций: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CIPFA (The Chartered Institute of Public Finance and Accountancy) (Диплом по международным стандартам финансовой отчетности для государственного сектора);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CIPFA public auditor (Chartered Institute of Public Finance and Accountancy Public Auditor) (Дипломированный институт государственных финансов и бухгалтерского учета государственный аудитор) c CIPFA DipIPSAS (Diploma in international public sector accounting standards) (Диплом по международным стандартам бухгалтерского учета в государственном секторе);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кандидаты освобождаются от сдачи экзамена по дисциплине "Ведение бухгалтерского учета и составление финансовой отчетности в государственных учреждениях в соответствии с международными стандартами финансовой отчетности для общественного сектора", при наличии квалификации IPSAS АССА (Certificate in International Public Sector Accounting Standards) (Сертификат по международным стандартам бухгалтерского учета в государственном секторе).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Центр организует квалификационный экзамен по экзаменационным модулям, согласованным в месячный срок с Высшей аудиторской палатой и уполномоченным органом со дня их поступления.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Экзаменационные модули, содержащие тестовые вопросы и ситуационные задачи в форме тестов, разрабатываются на государственном и русском языках, с учетом действующего законодательства, международных стандартов финансовой отчетности, стандартов государственного аудита и финансового контроля и подлежат обновлению 2 (два) раза в год.";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При прохождении квалификационного экзамена кандидату не допускается: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заносить в помещение для проведения квалификационного экзамена электронные устройства (в том числе мобильные телефоны и иные электронные оборудования). Такие устройства на время проведения квалификационного экзамена помещаются на хранение в специальные шкафы с ячейками;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разговаривать с другими лицами, обмениваться материалами;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выносить из помещения для проведения квалификационного экзамена информацию на бумажных и электронных носителях, покидать помещение без сопровождения наблюдателей.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нарушении кандидатом требований настоящего пункта экзаменационный процесс кандидата приостанавливается с последующим удалением его из помещения, а имеющиеся промежуточные результаты квалификационного экзамена аннулируются. Наблюдателями составляется акт о нарушении процедуры квалификационного экзамена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наблюдателей входят: два представителя от Высшей аудиторской палаты, один представитель от уполномоченного органа, один представитель от Центра.";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При проведении квалификационного экзамена представители Высшей аудиторской палаты и уполномоченного органа присутствуют на всех этапах квалификационного экзамена.";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Продолжительность квалификационного экзамена по каждой дисциплине сертификации составляет не более двух часов (120 минут).";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Квалификационный экзамен кандидата по каждой дисциплине считается пройденным, если количество правильных ответов составляет не менее семидесяти (70) процентов из ста (100) возможных по тестовым заданиям.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Результаты тестирования оформляются ведомостью и подписываются в течение 2 (двух) рабочих дней представителями Центра.";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Для рассмотрения заявлений кандидатов, несогласных с итогами квалификационного экзамена, Центром создается апелляционная комиссия в составе не менее трех членов, являющихся экспертами в соответствующих сферах специализации (дисциплины) сертификации по согласованию с Высшей аудиторской палатой и уполномоченным органом.";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Для собеседования в Национальной комиссии на присвоение квалификации государственного аудитора допускается кандидат, имеющий опыт работы не менее 3 (трех) лет в: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системе органов государственного аудита и финансового контроля по направлениям, связанным с проведением аудита (аналитическое, методологическое, контроль качества, юридическое сопровождение);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в экономической, финансовой сферах, связанных с осуществлением, бухгалтерского учета, бюджетного учета, налогового администрирования, прогнозирования, планирования и исполнения бюджета, государственных финансов, государственных закупок, а также в аудиторской деятельности;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в правовой сфере, связанной с разработкой и (или) юридической экспертизой нормативных правовых актов;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в международных организациях в области аудита;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не менее 2 (двух) лет внутренним государственным аудитором или ассистентом государственного аудитора.";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Порядок оказания государственной услуги. Порядок представления документов для получения государственной услуги";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Для получения государственной услуги кандидат на присвоение квалификации государственного аудитора соответствующего уровня (далее – услугополучатель) направляет через веб-портал "электронного правительства"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Услугодатель в день поступления документов и сведений осуществляет их прием и регистрацию.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услугополучателем после окончания рабочего времени, в выходные и/или праздничные дни, прием заявления и выдача результата оказания государственной услуги осуществляется на следующий рабочий день.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2 (двух) рабочих дней документы отписываются ответственному сотруднику структурного подразделения.";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</w:t>
      </w:r>
      <w:r>
        <w:rPr>
          <w:rFonts w:ascii="Times New Roman"/>
          <w:b w:val="false"/>
          <w:i w:val="false"/>
          <w:color w:val="000000"/>
          <w:sz w:val="28"/>
        </w:rPr>
        <w:t>пункта 44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заголовком параграфа 3-1 следующего содержания: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3-1. Порядок рассмотрения документов услугополучателя";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46 изложить в следующей редакции: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Услугодатель организует проверку представленных документов услугополучателя на: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услугополучателя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полноту, достоверность и корректность оформления документов согласно пунктам 41 и 43 настоящих Правил;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требований, указанных в пункте 60 настоящих Правил, для лиц, подающих документы повторно.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 для отказа в оказании государственной услуги, предусмотренных в подпунктах 1), 2), 3), 4), 5), 6), 8) и 9)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Перечня, услугодатель уведомляет услугополучателя о предварительном решении об отказе в оказании государственной услуги, а также времени, дате и месте (способе) проведения заслушивания для возможности выразить услугополучателю позицию по предварительному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принимается решение о допуске к собеседованию, либо мотивированном отказе в допуске к собеседованию в Национальной комиссии.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государственной услуги по указанным в настоящем пункте основаниям не влечет запрета на повторную подачу документов для получения государственной услуги.";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"51. В случае соответствия услугополучателя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60 настоящих Правил и пункту 9 Перечня, услугополучатель допускается к собеседованию в Национальной комиссии и услугодатель в течении 10 (десяти) рабочих дней со дня регистрации заявления направляет ему уведомление о допуске к собеседованию в Национальной комиссии посредством зарегистрированного на веб-портале "электронного правительства" абонентского устройства сотовой связи пользователя путем отправления короткого текстового сообщения.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Очередность услугополучателей определяется исходя из даты и номера регистрации их заявлений в информационной системе.";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</w:t>
      </w:r>
      <w:r>
        <w:rPr>
          <w:rFonts w:ascii="Times New Roman"/>
          <w:b w:val="false"/>
          <w:i w:val="false"/>
          <w:color w:val="000000"/>
          <w:sz w:val="28"/>
        </w:rPr>
        <w:t>пункта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заголовком параграфа 3-2 следующего содержания: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3-2. Собеседование в Национальной комиссии";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52-1 следующего содержания: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"52-1. Заседания Национальной комиссии проводятся не реже 1 (одного) раза в квартал, согласно Положению о Национальной комиссии.";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"53. Услугодатель не позднее чем за 10 (десять) рабочих дней до дня проведения собеседования размещает список лиц, допущенных к собеседованию, с указанием места, даты и времени проведения собеседования, на его интернет-ресурсе и направляет услугополучателю в "личный кабинет" через веб-портал "электронного правительства" уведомление о приглашении на заседание Национальной комиссии, а также готовит заключение по каждому услугополучателю на присвоение квалификации государственного аудитора соответствующего уровня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пункта 60 дополнить заголовком параграфа 3-3 следующего содержания: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3-3. Порядок обжалования результата оказания государственной услуги";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"62. Сертификат государственного аудитора соответствующего уровня на бумажном носителе выдается по журналу учета выдачи сертификатов государственного аудитора соответствующего уровня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лично услугополучателю, либо его представителю по доверенности.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Координация, хранение, учет и использование бланка сертификата государственного аудитора соответствующего уровня осуществляется структурным подразделением услугодателя, ответственным за обеспечение деятельности Национальной комиссии.";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"64. При утере, порче сертификата государственного аудитора соответствующего уровня на бумажном носителе, не имеющего электронной версии, услугополучатель направляет заявление услугодателю о получении его дубликата через канцелярию услугодателя, которое регистрируется в информационной системе электронного документооборота в день поступления документов.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со дня выдачи дубликата сертификата государственного аудитора соответствующего уровня в течение 5 (пяти) рабочих дней размещает информацию о недействительности утерянных, испорченных, поврежденных сертификатах на своем интернет-ресурсе.";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постановлению.</w:t>
      </w:r>
    </w:p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планирования и сертификации аппарата Высшей аудиторской палаты в установленном законодательством Республики Казахстан порядке обеспечить: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Высшей аудиторской палаты.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Высшей аудиторской палаты.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Высшей аудиторской палаты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2" w:id="8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13" w:id="8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"Центр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заявителя)</w:t>
            </w:r>
          </w:p>
        </w:tc>
      </w:tr>
    </w:tbl>
    <w:bookmarkStart w:name="z11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89"/>
    <w:bookmarkStart w:name="z1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к сдаче квалификационного экзамена по подтверждению знаний на квалификацию государственного аудитора.</w:t>
      </w:r>
    </w:p>
    <w:bookmarkEnd w:id="90"/>
    <w:p>
      <w:pPr>
        <w:spacing w:after="0"/>
        <w:ind w:left="0"/>
        <w:jc w:val="both"/>
      </w:pPr>
      <w:bookmarkStart w:name="z120" w:id="91"/>
      <w:r>
        <w:rPr>
          <w:rFonts w:ascii="Times New Roman"/>
          <w:b w:val="false"/>
          <w:i w:val="false"/>
          <w:color w:val="000000"/>
          <w:sz w:val="28"/>
        </w:rPr>
        <w:t xml:space="preserve">
      Домашний адрес, номер рабочего/домашнего и мобильного телефонов: 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Start w:name="z12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_____________________________________________</w:t>
      </w:r>
    </w:p>
    <w:bookmarkEnd w:id="92"/>
    <w:bookmarkStart w:name="z1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или электронный документ из сервиса цифровых документов.</w:t>
      </w:r>
    </w:p>
    <w:bookmarkEnd w:id="93"/>
    <w:bookmarkStart w:name="z1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Правилами сертификации лиц, претендующих на присвоение квалификации государственного аудитора, ознакомлен (а) и согласен (а).</w:t>
      </w:r>
    </w:p>
    <w:bookmarkEnd w:id="94"/>
    <w:p>
      <w:pPr>
        <w:spacing w:after="0"/>
        <w:ind w:left="0"/>
        <w:jc w:val="both"/>
      </w:pPr>
      <w:bookmarkStart w:name="z124" w:id="95"/>
      <w:r>
        <w:rPr>
          <w:rFonts w:ascii="Times New Roman"/>
          <w:b w:val="false"/>
          <w:i w:val="false"/>
          <w:color w:val="000000"/>
          <w:sz w:val="28"/>
        </w:rPr>
        <w:t xml:space="preserve">
      Дата заполнения: "______" _______________ 20___г.__________________ 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аудитора</w:t>
            </w:r>
          </w:p>
        </w:tc>
      </w:tr>
    </w:tbl>
    <w:bookmarkStart w:name="z12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ТОО "Центр исследований, анализа и оценки эффективности" Документ о подтверждении знаний кандидата, претендующего на присвоение квалификации государственного аудитора  </w:t>
      </w:r>
    </w:p>
    <w:bookmarkEnd w:id="96"/>
    <w:bookmarkStart w:name="z12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Зарегистрирован в электронной базе данных за № ___ от "___" ______________ 20__ года</w:t>
      </w:r>
    </w:p>
    <w:bookmarkEnd w:id="97"/>
    <w:bookmarkStart w:name="z12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документ подтверждает, о________________________________</w:t>
      </w:r>
    </w:p>
    <w:bookmarkEnd w:id="98"/>
    <w:p>
      <w:pPr>
        <w:spacing w:after="0"/>
        <w:ind w:left="0"/>
        <w:jc w:val="both"/>
      </w:pPr>
      <w:bookmarkStart w:name="z130" w:id="9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 получил(-а)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 и отчество (при его наличии) кандидата) (далее – Ф.И.О.)</w:t>
      </w:r>
    </w:p>
    <w:bookmarkStart w:name="z1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положительный результат по следующим дисциплинам сертификации: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квалификационного экзамена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(балл)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бухгалтерского учета и составление финансовой отчетности в государственных учреждениях в соответствии с международными стандартами финансовой отчетности для общественного сектора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бухгалтерского учета и составление финансовой отчетности в квазигосударственном секторе в соответствии с международными стандартами финансовой отчетности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финансовой отчетности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соответствия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эффективности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документа "____" ________20___года</w:t>
      </w:r>
    </w:p>
    <w:bookmarkEnd w:id="101"/>
    <w:p>
      <w:pPr>
        <w:spacing w:after="0"/>
        <w:ind w:left="0"/>
        <w:jc w:val="both"/>
      </w:pPr>
      <w:bookmarkStart w:name="z133" w:id="102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 при наличии) (подпись)</w:t>
      </w:r>
    </w:p>
    <w:p>
      <w:pPr>
        <w:spacing w:after="0"/>
        <w:ind w:left="0"/>
        <w:jc w:val="both"/>
      </w:pPr>
      <w:bookmarkStart w:name="z134" w:id="103"/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аудитора</w:t>
            </w:r>
          </w:p>
        </w:tc>
      </w:tr>
    </w:tbl>
    <w:bookmarkStart w:name="z13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сертификата государственного аудитора"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государственного аудитора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аудиторская палата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(ww.egov.kz), через канцелярию услугодателя при выдаче дубликата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6 (шести) месяцев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автоматизированная),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сертификата государственного аудитора или мотивированный отказ в оказании государственной услуги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услугодателя: с понедельника по пятницу с 8.30 до 17.30 часов, с перерывом на обед с 12.30 до 13.30 часов, кроме выходных и праздничных дней. Прием документов осуществляется с понедельника по пятницу с 9.00 до 17.00 часов, с перерывом на обед с 12.30 до 13.30 часов, кроме выходных и праздничных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веб-портала "электронного правительства": круглосуточно (за исключением технических перерывов, в связи с проведением ремонтных работ). При обращении услугополучателя после окончания рабочего времени, в выходные и праздничные дни, прием заявлений и выдача результатов оказания государственной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с указанием квалификации государственного аудитора соответствующего уровня, на которую претендует услугополучатель формируется автоматически, по форме согласно приложению 5 к настоящим Правилам;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сведения о документе, удостоверяющем личность;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электронную копию документа, подтверждающего наличие высшего образования с приложениями.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копиям документов об образовании, полученных в зарубежных организациях образования, прилагаются копии удостоверений о признании или нострификации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организациями высшего и (или) послевузовского образования, научными центрами и лабораториями обладателям международной стипендии "Болашак", а также подпадающих под действие международного договора (соглашения) о взаимном признании и эквивалентности.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копиям документов об образовании, прилагается информация о статусе стипендиата международной стипендии "Болашак", выданной акционерным обществом "Центр международных программ".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копиям документов об образовании, подпадающих под действие международного договора (соглашения) о взаимном признании и эквивалентности, прилагаются копии справок о признании данных документов об образовании, выданных уполномоченным органом в сфере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если документ (диплом/сертификат) и приложения к нему на иностранном языке, представляется нотариально заверенный в установленном порядке перевод на казахский и (или) русский язык;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документ, подтверждающий трудовую деятельность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(в случае отсутствия сведений в информационной системе прилагается электронная копия документа).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необходимости, услугополучатель прикладывает документы, подтверждающие наличие у него стажа работы в сферах, соответствующих функциональным обязанностям;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электронную копию документа о присвоении национальной или международной профессиональной квалификации в области бухгалтерского учета, аудита и финансов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электронную копию документа по подтверждению знаний для лиц, претендующих на присвоение квалификации государственного аудитора, выданного Центром, по форме согласно приложению 4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электронную копию документа, подтверждающего сведения об изменении личных данных (фамилия, имя, отчество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1 (одна) электронная фотография размером 3х4 (в личное дело);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заявление о согласии на сбор и обработку персональных данных формируется автоматически, по форме согласно приложению 5-1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электронную копию сертификата государственного аудитора для лиц, претендующих на присвоение квалификации государственного аудитора высшей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электронную копию документа о присвоении одной из международной профессиональной квалификации, указанной в подпунктах 2) и 3) пункта 41 настоящих Правил.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предусмотренные подпунктами 3), 4), 5), 6), 10) и 11) настоящего пункта, прикладываются заверенными подписью и печатью (при наличии) и (или) штампом службы управления персоналом (кадровой службы) либо в нотариально заверенной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услугополучателя, содержащие информацию ограниченного распространения принимаются работником канцелярии услугодателя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отнесения сведений к служебной информации ограниченного распространения и работы с ней, утвержденными постановлением Правительства Республики Казахстан от 24 июня 2022 года № 429.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личность, о дипломе высшем образовании с приложениями, перемене фамилии имени отчества, установочных данных,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из сервиса цифровых документов через реализованную интеграцию при условии согласия услугополучателя, предоставленного посредством зарегистрированного на веб-портале "электронного правительства" абонентского устройства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правительства", получает сведения из информационного сервиса Комитета по правовой статистике и специальным учетам Генеральной прокуратуры Республики Казахстан о наличии либо отсутствии сведения о судимости, которая не погашена или не снята в установленном законом порядке на момент подачи заявления, а также совершение коррупционного правонарушения услугополучателя (при наличии сведений в сервисе).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от услугополучателей документов и сведений, которые могут быть получены из информационных систем, используемых для оказания государственных услуг, или сервиса цифровых документов, не допускается.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 отношении услугополучателя, совершившего коррупционное правонарушение;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наличие на момент подачи заявления судимости, которая не погашена или не снята в установленном законом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отказ Национальной комиссией в присвоении квалификации государственного аудитора соответствующего уровня;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неявка услугополучателя на собеседование в Национальной комиссии.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интернет-ресурсе Высшей аудиторской палаты Республики Казахстан – www.esep.gov.kz, раздел "Государственные услуги". Место оказания государственной услуги: город Астана, проспект Мәңгілік Ел 8, подъезд 10.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