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e8b6a" w14:textId="f7e8b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компенсации имущественных потерь, причиненных субъектам предпринимательства агропромышленного комплекса по недвижимому имуществу в результате последствий паводков 2024 года</w:t>
      </w:r>
    </w:p>
    <w:p>
      <w:pPr>
        <w:spacing w:after="0"/>
        <w:ind w:left="0"/>
        <w:jc w:val="both"/>
      </w:pPr>
      <w:r>
        <w:rPr>
          <w:rFonts w:ascii="Times New Roman"/>
          <w:b w:val="false"/>
          <w:i w:val="false"/>
          <w:color w:val="000000"/>
          <w:sz w:val="28"/>
        </w:rPr>
        <w:t>Приказ и.о. Министра национальной экономики Республики Казахстан от 18 февраля 2025 года № 6. Зарегистрирован в Министерстве юстиции Республики Казахстан 20 февраля 2025 года № 35740.</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24-5</w:t>
      </w:r>
      <w:r>
        <w:rPr>
          <w:rFonts w:ascii="Times New Roman"/>
          <w:b w:val="false"/>
          <w:i w:val="false"/>
          <w:color w:val="000000"/>
          <w:sz w:val="28"/>
        </w:rPr>
        <w:t xml:space="preserve"> Правил использования резервов Правительства Республики Казахстан и местных исполнительных органов, утвержденных постановлением Правительства Республики Казахстан от 25 апреля 2015 года № 325,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компенсации имущественных потерь, причиненных субъектам предпринимательства агропромышленного комплекса по недвижимому имуществу в результате последствий паводков 2024 года.</w:t>
      </w:r>
    </w:p>
    <w:bookmarkEnd w:id="1"/>
    <w:bookmarkStart w:name="z6" w:id="2"/>
    <w:p>
      <w:pPr>
        <w:spacing w:after="0"/>
        <w:ind w:left="0"/>
        <w:jc w:val="both"/>
      </w:pPr>
      <w:r>
        <w:rPr>
          <w:rFonts w:ascii="Times New Roman"/>
          <w:b w:val="false"/>
          <w:i w:val="false"/>
          <w:color w:val="000000"/>
          <w:sz w:val="28"/>
        </w:rPr>
        <w:t>
      2. Департаменту государственной поддержки и защиты предпринимательства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интернет-ресурсе Министерства национальной экономики Республики Казахстан.</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3"/>
    <w:bookmarkStart w:name="z8" w:id="4"/>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 и распространяется на правоотношения, возникшие с 1 марта 2024 года и действует по 31 марта 2025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национальной экономики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Омарбеков</w:t>
            </w:r>
            <w:r>
              <w:rPr>
                <w:rFonts w:ascii="Times New Roman"/>
                <w:b w:val="false"/>
                <w:i w:val="false"/>
                <w:color w:val="000000"/>
                <w:sz w:val="20"/>
              </w:rPr>
              <w:t>
</w:t>
            </w:r>
          </w:p>
        </w:tc>
      </w:tr>
    </w:tbl>
    <w:p>
      <w:pPr>
        <w:spacing w:after="0"/>
        <w:ind w:left="0"/>
        <w:jc w:val="both"/>
      </w:pPr>
      <w:bookmarkStart w:name="z10" w:id="5"/>
      <w:r>
        <w:rPr>
          <w:rFonts w:ascii="Times New Roman"/>
          <w:b w:val="false"/>
          <w:i w:val="false"/>
          <w:color w:val="000000"/>
          <w:sz w:val="28"/>
        </w:rPr>
        <w:t>
      "СОГЛАСОВАН"</w:t>
      </w:r>
    </w:p>
    <w:bookmarkEnd w:id="5"/>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18 февраля 2025 года № 6</w:t>
            </w:r>
          </w:p>
        </w:tc>
      </w:tr>
    </w:tbl>
    <w:bookmarkStart w:name="z12" w:id="6"/>
    <w:p>
      <w:pPr>
        <w:spacing w:after="0"/>
        <w:ind w:left="0"/>
        <w:jc w:val="left"/>
      </w:pPr>
      <w:r>
        <w:rPr>
          <w:rFonts w:ascii="Times New Roman"/>
          <w:b/>
          <w:i w:val="false"/>
          <w:color w:val="000000"/>
        </w:rPr>
        <w:t xml:space="preserve"> Правила компенсации имущественных потерь, причиненных субъектам предпринимательства агропромышленного комплекса по недвижимому имуществу в результате последствий паводков 2024 года</w:t>
      </w:r>
    </w:p>
    <w:bookmarkEnd w:id="6"/>
    <w:bookmarkStart w:name="z13" w:id="7"/>
    <w:p>
      <w:pPr>
        <w:spacing w:after="0"/>
        <w:ind w:left="0"/>
        <w:jc w:val="left"/>
      </w:pPr>
      <w:r>
        <w:rPr>
          <w:rFonts w:ascii="Times New Roman"/>
          <w:b/>
          <w:i w:val="false"/>
          <w:color w:val="000000"/>
        </w:rPr>
        <w:t xml:space="preserve"> Глава 1. Общие положения</w:t>
      </w:r>
    </w:p>
    <w:bookmarkEnd w:id="7"/>
    <w:bookmarkStart w:name="z14" w:id="8"/>
    <w:p>
      <w:pPr>
        <w:spacing w:after="0"/>
        <w:ind w:left="0"/>
        <w:jc w:val="both"/>
      </w:pPr>
      <w:r>
        <w:rPr>
          <w:rFonts w:ascii="Times New Roman"/>
          <w:b w:val="false"/>
          <w:i w:val="false"/>
          <w:color w:val="000000"/>
          <w:sz w:val="28"/>
        </w:rPr>
        <w:t xml:space="preserve">
      1. Настоящие Правила компенсации имущественных потерь, причиненных субъектам предпринимательства агропромышленного комплекса по недвижимому имуществу в результате последствий паводков 2024 года (далее – Правила) разработаны в соответствии с </w:t>
      </w:r>
      <w:r>
        <w:rPr>
          <w:rFonts w:ascii="Times New Roman"/>
          <w:b w:val="false"/>
          <w:i w:val="false"/>
          <w:color w:val="000000"/>
          <w:sz w:val="28"/>
        </w:rPr>
        <w:t>пунктом 24-5</w:t>
      </w:r>
      <w:r>
        <w:rPr>
          <w:rFonts w:ascii="Times New Roman"/>
          <w:b w:val="false"/>
          <w:i w:val="false"/>
          <w:color w:val="000000"/>
          <w:sz w:val="28"/>
        </w:rPr>
        <w:t xml:space="preserve"> Правил использования резервов Правительства Республики Казахстан и местных исполнительных органов, утвержденных постановлением Правительства Республики Казахстан от 25 апреля 2015 года № 325 и определяют порядок компенсации имущественных потерь, причиненных субъектам предпринимательства агропромышленного комплекса по недвижимому имуществу в результате последствий паводков 2024 года (далее – Компенсация имущественных потерь).</w:t>
      </w:r>
    </w:p>
    <w:bookmarkEnd w:id="8"/>
    <w:bookmarkStart w:name="z15" w:id="9"/>
    <w:p>
      <w:pPr>
        <w:spacing w:after="0"/>
        <w:ind w:left="0"/>
        <w:jc w:val="left"/>
      </w:pPr>
      <w:r>
        <w:rPr>
          <w:rFonts w:ascii="Times New Roman"/>
          <w:b/>
          <w:i w:val="false"/>
          <w:color w:val="000000"/>
        </w:rPr>
        <w:t xml:space="preserve"> Глава 2. Порядок компенсации имущественных потерь, причиненных субъектам предпринимательства агропромышленного комплекса по недвижимому имуществу в результате последствий паводков 2024 года</w:t>
      </w:r>
    </w:p>
    <w:bookmarkEnd w:id="9"/>
    <w:bookmarkStart w:name="z16" w:id="10"/>
    <w:p>
      <w:pPr>
        <w:spacing w:after="0"/>
        <w:ind w:left="0"/>
        <w:jc w:val="both"/>
      </w:pPr>
      <w:r>
        <w:rPr>
          <w:rFonts w:ascii="Times New Roman"/>
          <w:b w:val="false"/>
          <w:i w:val="false"/>
          <w:color w:val="000000"/>
          <w:sz w:val="28"/>
        </w:rPr>
        <w:t>
      2. Компенсация имущественных потерь, производится путем возмещения стоимости утраченного недвижимого имущества или стоимости работ на восстановление поврежденного недвижимого имущества субъектов предпринимательства агропромышленного комплекса (далее – владелец имущества), за исключением недвижимого имущества, застрахованного в порядке, предусмотренном законодательством Республики Казахстан о страховании и страховой деятельности, а также объектов недвижимого имущества, право собственности на которые зарегистрированы после 1 марта 2024 года.</w:t>
      </w:r>
    </w:p>
    <w:bookmarkEnd w:id="10"/>
    <w:bookmarkStart w:name="z17" w:id="11"/>
    <w:p>
      <w:pPr>
        <w:spacing w:after="0"/>
        <w:ind w:left="0"/>
        <w:jc w:val="both"/>
      </w:pPr>
      <w:r>
        <w:rPr>
          <w:rFonts w:ascii="Times New Roman"/>
          <w:b w:val="false"/>
          <w:i w:val="false"/>
          <w:color w:val="000000"/>
          <w:sz w:val="28"/>
        </w:rPr>
        <w:t>
      3. Основанием для компенсации стоимости утраченного недвижимого имущества или стоимости работ на восстановление поврежденного недвижимого имущества является решение региональной комиссии по определению компенсации имущественных потерь, причиненных субъектам предпринимательства агропромышленного комплекса по недвижимому имуществу, в результате последствий паводков 2024 года, создаваемой решением местного исполнительного органа области (далее – Региональная комиссия) или комиссии по определению компенсации имущественных потерь, причиненных субъектам предпринимательства агропромышленного комплекса по недвижимому имуществу, в результате последствий паводков 2024 года внебюджетных фондов (далее – Комиссия Фонда).</w:t>
      </w:r>
    </w:p>
    <w:bookmarkEnd w:id="11"/>
    <w:bookmarkStart w:name="z18" w:id="12"/>
    <w:p>
      <w:pPr>
        <w:spacing w:after="0"/>
        <w:ind w:left="0"/>
        <w:jc w:val="both"/>
      </w:pPr>
      <w:r>
        <w:rPr>
          <w:rFonts w:ascii="Times New Roman"/>
          <w:b w:val="false"/>
          <w:i w:val="false"/>
          <w:color w:val="000000"/>
          <w:sz w:val="28"/>
        </w:rPr>
        <w:t xml:space="preserve">
      Региональная комиссия осуществляет свою деятельность на основании Типового положения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2"/>
    <w:bookmarkStart w:name="z19" w:id="13"/>
    <w:p>
      <w:pPr>
        <w:spacing w:after="0"/>
        <w:ind w:left="0"/>
        <w:jc w:val="both"/>
      </w:pPr>
      <w:r>
        <w:rPr>
          <w:rFonts w:ascii="Times New Roman"/>
          <w:b w:val="false"/>
          <w:i w:val="false"/>
          <w:color w:val="000000"/>
          <w:sz w:val="28"/>
        </w:rPr>
        <w:t>
      4. Для признания владельца имущества пострадавшим в результате последствий паводков 2024 года, акимом района (города областного значения) создается комиссия по признанию владельца имущества пострадавшим в результате последствий паводков 2024 года (далее – Комиссия).</w:t>
      </w:r>
    </w:p>
    <w:bookmarkEnd w:id="13"/>
    <w:bookmarkStart w:name="z20" w:id="14"/>
    <w:p>
      <w:pPr>
        <w:spacing w:after="0"/>
        <w:ind w:left="0"/>
        <w:jc w:val="both"/>
      </w:pPr>
      <w:r>
        <w:rPr>
          <w:rFonts w:ascii="Times New Roman"/>
          <w:b w:val="false"/>
          <w:i w:val="false"/>
          <w:color w:val="000000"/>
          <w:sz w:val="28"/>
        </w:rPr>
        <w:t xml:space="preserve">
      Комиссия осуществляет свою деятельность на основании Типового положения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4"/>
    <w:bookmarkStart w:name="z21" w:id="15"/>
    <w:p>
      <w:pPr>
        <w:spacing w:after="0"/>
        <w:ind w:left="0"/>
        <w:jc w:val="both"/>
      </w:pPr>
      <w:r>
        <w:rPr>
          <w:rFonts w:ascii="Times New Roman"/>
          <w:b w:val="false"/>
          <w:i w:val="false"/>
          <w:color w:val="000000"/>
          <w:sz w:val="28"/>
        </w:rPr>
        <w:t>
      5. Стоимость утраченного недвижимого имущества или стоимость работ на восстановление поврежденного недвижимого имущества компенсируется владельцу имущества путем выплаты ему средств из следующих источников:</w:t>
      </w:r>
    </w:p>
    <w:bookmarkEnd w:id="15"/>
    <w:bookmarkStart w:name="z22" w:id="16"/>
    <w:p>
      <w:pPr>
        <w:spacing w:after="0"/>
        <w:ind w:left="0"/>
        <w:jc w:val="both"/>
      </w:pPr>
      <w:r>
        <w:rPr>
          <w:rFonts w:ascii="Times New Roman"/>
          <w:b w:val="false"/>
          <w:i w:val="false"/>
          <w:color w:val="000000"/>
          <w:sz w:val="28"/>
        </w:rPr>
        <w:t>
      1) из государственного бюджета в соответствии с бюджетным законодательством;</w:t>
      </w:r>
    </w:p>
    <w:bookmarkEnd w:id="16"/>
    <w:bookmarkStart w:name="z23" w:id="17"/>
    <w:p>
      <w:pPr>
        <w:spacing w:after="0"/>
        <w:ind w:left="0"/>
        <w:jc w:val="both"/>
      </w:pPr>
      <w:r>
        <w:rPr>
          <w:rFonts w:ascii="Times New Roman"/>
          <w:b w:val="false"/>
          <w:i w:val="false"/>
          <w:color w:val="000000"/>
          <w:sz w:val="28"/>
        </w:rPr>
        <w:t>
      2) из средств внебюджетных фондов (далее – Фонд).</w:t>
      </w:r>
    </w:p>
    <w:bookmarkEnd w:id="17"/>
    <w:bookmarkStart w:name="z24" w:id="18"/>
    <w:p>
      <w:pPr>
        <w:spacing w:after="0"/>
        <w:ind w:left="0"/>
        <w:jc w:val="both"/>
      </w:pPr>
      <w:r>
        <w:rPr>
          <w:rFonts w:ascii="Times New Roman"/>
          <w:b w:val="false"/>
          <w:i w:val="false"/>
          <w:color w:val="000000"/>
          <w:sz w:val="28"/>
        </w:rPr>
        <w:t>
      6. Определение источника средств для компенсации стоимости утраченного недвижимого имущества или стоимости работ на восстановление поврежденного недвижимого имущества относится к компетенции Региональной комиссии.</w:t>
      </w:r>
    </w:p>
    <w:bookmarkEnd w:id="18"/>
    <w:bookmarkStart w:name="z25" w:id="19"/>
    <w:p>
      <w:pPr>
        <w:spacing w:after="0"/>
        <w:ind w:left="0"/>
        <w:jc w:val="both"/>
      </w:pPr>
      <w:r>
        <w:rPr>
          <w:rFonts w:ascii="Times New Roman"/>
          <w:b w:val="false"/>
          <w:i w:val="false"/>
          <w:color w:val="000000"/>
          <w:sz w:val="28"/>
        </w:rPr>
        <w:t xml:space="preserve">
      7. Право собственности или иное вещное право на недвижимое имущество, состав этого недвижимого имущества в соответствии с гражданским законодательством Республики Казахстан подтверждаются соответствующими документами, указанными в </w:t>
      </w:r>
      <w:r>
        <w:rPr>
          <w:rFonts w:ascii="Times New Roman"/>
          <w:b w:val="false"/>
          <w:i w:val="false"/>
          <w:color w:val="000000"/>
          <w:sz w:val="28"/>
        </w:rPr>
        <w:t>пункте 14</w:t>
      </w:r>
      <w:r>
        <w:rPr>
          <w:rFonts w:ascii="Times New Roman"/>
          <w:b w:val="false"/>
          <w:i w:val="false"/>
          <w:color w:val="000000"/>
          <w:sz w:val="28"/>
        </w:rPr>
        <w:t xml:space="preserve"> настоящих Правил.</w:t>
      </w:r>
    </w:p>
    <w:bookmarkEnd w:id="19"/>
    <w:bookmarkStart w:name="z26" w:id="20"/>
    <w:p>
      <w:pPr>
        <w:spacing w:after="0"/>
        <w:ind w:left="0"/>
        <w:jc w:val="both"/>
      </w:pPr>
      <w:r>
        <w:rPr>
          <w:rFonts w:ascii="Times New Roman"/>
          <w:b w:val="false"/>
          <w:i w:val="false"/>
          <w:color w:val="000000"/>
          <w:sz w:val="28"/>
        </w:rPr>
        <w:t>
      8. Определение размера компенсируемой стоимости утраченного недвижимого имущества или стоимости работ на восстановление поврежденного недвижимого имущества осуществляется Региональной комиссией и (или) Комиссией Фонда.</w:t>
      </w:r>
    </w:p>
    <w:bookmarkEnd w:id="20"/>
    <w:bookmarkStart w:name="z27" w:id="21"/>
    <w:p>
      <w:pPr>
        <w:spacing w:after="0"/>
        <w:ind w:left="0"/>
        <w:jc w:val="both"/>
      </w:pPr>
      <w:r>
        <w:rPr>
          <w:rFonts w:ascii="Times New Roman"/>
          <w:b w:val="false"/>
          <w:i w:val="false"/>
          <w:color w:val="000000"/>
          <w:sz w:val="28"/>
        </w:rPr>
        <w:t>
      9. Размер компенсации стоимости утраченного недвижимого имущества или стоимости работ на восстановление поврежденного недвижимого имущества определяется по предоставленной дефектной ведомости, сметной документации, проектно-сметной документации, оценки недвижимого имущества либо судебной экспертизы/специализированного исследования.</w:t>
      </w:r>
    </w:p>
    <w:bookmarkEnd w:id="21"/>
    <w:bookmarkStart w:name="z28" w:id="22"/>
    <w:p>
      <w:pPr>
        <w:spacing w:after="0"/>
        <w:ind w:left="0"/>
        <w:jc w:val="both"/>
      </w:pPr>
      <w:r>
        <w:rPr>
          <w:rFonts w:ascii="Times New Roman"/>
          <w:b w:val="false"/>
          <w:i w:val="false"/>
          <w:color w:val="000000"/>
          <w:sz w:val="28"/>
        </w:rPr>
        <w:t>
      10. Оплата услуг, связанных с проведением оценки стоимости утраченного недвижимого имущества и (или) сопутствующих аудиторских услуг, технического обследования, проектно-сметной документации, составлением сметной документации и калькуляцией работ на восстановление поврежденного недвижимого имущества, судебных экспертиз/специализированного исследования возлагается на местный исполнительный орган области и (или) Фонд.</w:t>
      </w:r>
    </w:p>
    <w:bookmarkEnd w:id="22"/>
    <w:bookmarkStart w:name="z29" w:id="23"/>
    <w:p>
      <w:pPr>
        <w:spacing w:after="0"/>
        <w:ind w:left="0"/>
        <w:jc w:val="both"/>
      </w:pPr>
      <w:r>
        <w:rPr>
          <w:rFonts w:ascii="Times New Roman"/>
          <w:b w:val="false"/>
          <w:i w:val="false"/>
          <w:color w:val="000000"/>
          <w:sz w:val="28"/>
        </w:rPr>
        <w:t xml:space="preserve">
      11. Местный исполнительный орган области и (или) Фонд предварительно определяют перечень оценочных, аудиторских организации для оказания услуг, указанных в </w:t>
      </w:r>
      <w:r>
        <w:rPr>
          <w:rFonts w:ascii="Times New Roman"/>
          <w:b w:val="false"/>
          <w:i w:val="false"/>
          <w:color w:val="000000"/>
          <w:sz w:val="28"/>
        </w:rPr>
        <w:t>пункте 10</w:t>
      </w:r>
      <w:r>
        <w:rPr>
          <w:rFonts w:ascii="Times New Roman"/>
          <w:b w:val="false"/>
          <w:i w:val="false"/>
          <w:color w:val="000000"/>
          <w:sz w:val="28"/>
        </w:rPr>
        <w:t xml:space="preserve"> настоящих Правил, и размещают его на интернет-ресурсе местного исполнительного органа.</w:t>
      </w:r>
    </w:p>
    <w:bookmarkEnd w:id="23"/>
    <w:bookmarkStart w:name="z30" w:id="24"/>
    <w:p>
      <w:pPr>
        <w:spacing w:after="0"/>
        <w:ind w:left="0"/>
        <w:jc w:val="both"/>
      </w:pPr>
      <w:r>
        <w:rPr>
          <w:rFonts w:ascii="Times New Roman"/>
          <w:b w:val="false"/>
          <w:i w:val="false"/>
          <w:color w:val="000000"/>
          <w:sz w:val="28"/>
        </w:rPr>
        <w:t>
      Местный исполнительный орган области и (или) Фонд оплачивают услуги, указанные в пункте 10 настоящих Правил, по факту оказания услуг.</w:t>
      </w:r>
    </w:p>
    <w:bookmarkEnd w:id="24"/>
    <w:bookmarkStart w:name="z31" w:id="25"/>
    <w:p>
      <w:pPr>
        <w:spacing w:after="0"/>
        <w:ind w:left="0"/>
        <w:jc w:val="both"/>
      </w:pPr>
      <w:r>
        <w:rPr>
          <w:rFonts w:ascii="Times New Roman"/>
          <w:b w:val="false"/>
          <w:i w:val="false"/>
          <w:color w:val="000000"/>
          <w:sz w:val="28"/>
        </w:rPr>
        <w:t xml:space="preserve">
      12. Для возмещения стоимости утраченного недвижимого имущества или стоимости работ на восстановление поврежденного недвижимого имущества, владелец имущества либо его представитель направляет в Региональную комиссию на бумажном носителе либо через веб-портал "Электронного правительства" www.egov.kz (далее – электронная платформа) заявление о компенсации имущественных потерь, причиненных субъекту предпринимательства агропромышленного комплекса по недвижимому имуществу в результате последствий паводков 2024 года (далее – Заявление о компенсации), заполненное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пакет документов по перечню, предусмотренному </w:t>
      </w:r>
      <w:r>
        <w:rPr>
          <w:rFonts w:ascii="Times New Roman"/>
          <w:b w:val="false"/>
          <w:i w:val="false"/>
          <w:color w:val="000000"/>
          <w:sz w:val="28"/>
        </w:rPr>
        <w:t>пунктом 14</w:t>
      </w:r>
      <w:r>
        <w:rPr>
          <w:rFonts w:ascii="Times New Roman"/>
          <w:b w:val="false"/>
          <w:i w:val="false"/>
          <w:color w:val="000000"/>
          <w:sz w:val="28"/>
        </w:rPr>
        <w:t xml:space="preserve"> настоящих Правил.</w:t>
      </w:r>
    </w:p>
    <w:bookmarkEnd w:id="25"/>
    <w:bookmarkStart w:name="z32" w:id="26"/>
    <w:p>
      <w:pPr>
        <w:spacing w:after="0"/>
        <w:ind w:left="0"/>
        <w:jc w:val="both"/>
      </w:pPr>
      <w:r>
        <w:rPr>
          <w:rFonts w:ascii="Times New Roman"/>
          <w:b w:val="false"/>
          <w:i w:val="false"/>
          <w:color w:val="000000"/>
          <w:sz w:val="28"/>
        </w:rPr>
        <w:t>
      Владелец имущества либо его представитель подтверждает достоверность представленных в Заявлении о компенсации сведений и приложенных документов.</w:t>
      </w:r>
    </w:p>
    <w:bookmarkEnd w:id="26"/>
    <w:bookmarkStart w:name="z33" w:id="27"/>
    <w:p>
      <w:pPr>
        <w:spacing w:after="0"/>
        <w:ind w:left="0"/>
        <w:jc w:val="both"/>
      </w:pPr>
      <w:r>
        <w:rPr>
          <w:rFonts w:ascii="Times New Roman"/>
          <w:b w:val="false"/>
          <w:i w:val="false"/>
          <w:color w:val="000000"/>
          <w:sz w:val="28"/>
        </w:rPr>
        <w:t>
      Прием Заявлений о компенсации от владельца имущества субъектов предпринимательства агропромышленного комплекса осуществляется Региональной комиссией и (или) Комиссией Фонда в срок до 31 марта 2025 года включительно.</w:t>
      </w:r>
    </w:p>
    <w:bookmarkEnd w:id="27"/>
    <w:bookmarkStart w:name="z34" w:id="28"/>
    <w:p>
      <w:pPr>
        <w:spacing w:after="0"/>
        <w:ind w:left="0"/>
        <w:jc w:val="both"/>
      </w:pPr>
      <w:r>
        <w:rPr>
          <w:rFonts w:ascii="Times New Roman"/>
          <w:b w:val="false"/>
          <w:i w:val="false"/>
          <w:color w:val="000000"/>
          <w:sz w:val="28"/>
        </w:rPr>
        <w:t>
      13. Заявление о компенсации рассматривается Региональной комиссией и (или) Комиссией Фонда в течение 5 (пяти) рабочих дней с даты его поступления.</w:t>
      </w:r>
    </w:p>
    <w:bookmarkEnd w:id="28"/>
    <w:bookmarkStart w:name="z35" w:id="29"/>
    <w:p>
      <w:pPr>
        <w:spacing w:after="0"/>
        <w:ind w:left="0"/>
        <w:jc w:val="both"/>
      </w:pPr>
      <w:r>
        <w:rPr>
          <w:rFonts w:ascii="Times New Roman"/>
          <w:b w:val="false"/>
          <w:i w:val="false"/>
          <w:color w:val="000000"/>
          <w:sz w:val="28"/>
        </w:rPr>
        <w:t>
      14. К Заявлению о компенсации владелец имущества либо его представитель представляет копию заключения Комиссии, с обязательным указанием суммы компенсации, а также:</w:t>
      </w:r>
    </w:p>
    <w:bookmarkEnd w:id="29"/>
    <w:bookmarkStart w:name="z36" w:id="30"/>
    <w:p>
      <w:pPr>
        <w:spacing w:after="0"/>
        <w:ind w:left="0"/>
        <w:jc w:val="both"/>
      </w:pPr>
      <w:r>
        <w:rPr>
          <w:rFonts w:ascii="Times New Roman"/>
          <w:b w:val="false"/>
          <w:i w:val="false"/>
          <w:color w:val="000000"/>
          <w:sz w:val="28"/>
        </w:rPr>
        <w:t>
      1) для индивидуальных предпринимателей – талон о регистрации уведомления о начале деятельности в качестве индивидуального предпринимателя, в электронном виде на портале elicense.kz во вкладке "Личный кабинет" – "История заявлений и полученных услуг" – "Уведомления" – "Принять в ГО" – "Талон", для юридических лиц – справка о государственной регистрации юридического лица, учетной регистрации филиала (представительства), в электронном виде на портале egov.kz во вкладке "Услуги" – "Регистрация и ликвидация бизнеса" – "Выдача справки о государственной регистрации юридического лица, учетной регистрации филиала (представительства)".</w:t>
      </w:r>
    </w:p>
    <w:bookmarkEnd w:id="30"/>
    <w:bookmarkStart w:name="z37" w:id="31"/>
    <w:p>
      <w:pPr>
        <w:spacing w:after="0"/>
        <w:ind w:left="0"/>
        <w:jc w:val="both"/>
      </w:pPr>
      <w:r>
        <w:rPr>
          <w:rFonts w:ascii="Times New Roman"/>
          <w:b w:val="false"/>
          <w:i w:val="false"/>
          <w:color w:val="000000"/>
          <w:sz w:val="28"/>
        </w:rPr>
        <w:t>
      2) правоустанавливающие документы, на основании которых возникают, изменяются и (или) прекращаются права (обременения прав) на недвижимое имущество или иное вещное право на недвижимое имущество, идентификационные документы (при наличии);</w:t>
      </w:r>
    </w:p>
    <w:bookmarkEnd w:id="31"/>
    <w:bookmarkStart w:name="z38" w:id="32"/>
    <w:p>
      <w:pPr>
        <w:spacing w:after="0"/>
        <w:ind w:left="0"/>
        <w:jc w:val="both"/>
      </w:pPr>
      <w:r>
        <w:rPr>
          <w:rFonts w:ascii="Times New Roman"/>
          <w:b w:val="false"/>
          <w:i w:val="false"/>
          <w:color w:val="000000"/>
          <w:sz w:val="28"/>
        </w:rPr>
        <w:t xml:space="preserve">
      3) заявление об отсутствии добровольного страхования недвижимого имущества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либо договор страхования, либо электронная копия договора страхования (при наличии).</w:t>
      </w:r>
    </w:p>
    <w:bookmarkEnd w:id="32"/>
    <w:bookmarkStart w:name="z39" w:id="33"/>
    <w:p>
      <w:pPr>
        <w:spacing w:after="0"/>
        <w:ind w:left="0"/>
        <w:jc w:val="both"/>
      </w:pPr>
      <w:r>
        <w:rPr>
          <w:rFonts w:ascii="Times New Roman"/>
          <w:b w:val="false"/>
          <w:i w:val="false"/>
          <w:color w:val="000000"/>
          <w:sz w:val="28"/>
        </w:rPr>
        <w:t xml:space="preserve">
      4) письменное уведомление владельца имущества либо его представителя о том, что он предупрежден об уголовной ответственности за достоверность предоставляемых документов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33"/>
    <w:bookmarkStart w:name="z40" w:id="34"/>
    <w:p>
      <w:pPr>
        <w:spacing w:after="0"/>
        <w:ind w:left="0"/>
        <w:jc w:val="both"/>
      </w:pPr>
      <w:r>
        <w:rPr>
          <w:rFonts w:ascii="Times New Roman"/>
          <w:b w:val="false"/>
          <w:i w:val="false"/>
          <w:color w:val="000000"/>
          <w:sz w:val="28"/>
        </w:rPr>
        <w:t xml:space="preserve">
      5) письменное уведомление оценочных, экспертных организаций и привлекаемых лиц для определения размера компенсации о том, что они предупреждены об уголовной ответственности за достоверность сведений, содержащихся в предоставляемых ими документах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34"/>
    <w:bookmarkStart w:name="z41" w:id="35"/>
    <w:p>
      <w:pPr>
        <w:spacing w:after="0"/>
        <w:ind w:left="0"/>
        <w:jc w:val="both"/>
      </w:pPr>
      <w:r>
        <w:rPr>
          <w:rFonts w:ascii="Times New Roman"/>
          <w:b w:val="false"/>
          <w:i w:val="false"/>
          <w:color w:val="000000"/>
          <w:sz w:val="28"/>
        </w:rPr>
        <w:t xml:space="preserve">
      6) счет-фактура либо счет на оплату услуг указанных в </w:t>
      </w:r>
      <w:r>
        <w:rPr>
          <w:rFonts w:ascii="Times New Roman"/>
          <w:b w:val="false"/>
          <w:i w:val="false"/>
          <w:color w:val="000000"/>
          <w:sz w:val="28"/>
        </w:rPr>
        <w:t>пункте 10</w:t>
      </w:r>
      <w:r>
        <w:rPr>
          <w:rFonts w:ascii="Times New Roman"/>
          <w:b w:val="false"/>
          <w:i w:val="false"/>
          <w:color w:val="000000"/>
          <w:sz w:val="28"/>
        </w:rPr>
        <w:t xml:space="preserve"> настоящих Правил;</w:t>
      </w:r>
    </w:p>
    <w:bookmarkEnd w:id="35"/>
    <w:bookmarkStart w:name="z42" w:id="36"/>
    <w:p>
      <w:pPr>
        <w:spacing w:after="0"/>
        <w:ind w:left="0"/>
        <w:jc w:val="both"/>
      </w:pPr>
      <w:r>
        <w:rPr>
          <w:rFonts w:ascii="Times New Roman"/>
          <w:b w:val="false"/>
          <w:i w:val="false"/>
          <w:color w:val="000000"/>
          <w:sz w:val="28"/>
        </w:rPr>
        <w:t>
      По восстановлению недвижимого имущества необходимо представление следующих документов:</w:t>
      </w:r>
    </w:p>
    <w:bookmarkEnd w:id="36"/>
    <w:bookmarkStart w:name="z43" w:id="37"/>
    <w:p>
      <w:pPr>
        <w:spacing w:after="0"/>
        <w:ind w:left="0"/>
        <w:jc w:val="both"/>
      </w:pPr>
      <w:r>
        <w:rPr>
          <w:rFonts w:ascii="Times New Roman"/>
          <w:b w:val="false"/>
          <w:i w:val="false"/>
          <w:color w:val="000000"/>
          <w:sz w:val="28"/>
        </w:rPr>
        <w:t xml:space="preserve">
      1) для </w:t>
      </w:r>
      <w:r>
        <w:rPr>
          <w:rFonts w:ascii="Times New Roman"/>
          <w:b w:val="false"/>
          <w:i w:val="false"/>
          <w:color w:val="000000"/>
          <w:sz w:val="28"/>
        </w:rPr>
        <w:t>технически сложных</w:t>
      </w:r>
      <w:r>
        <w:rPr>
          <w:rFonts w:ascii="Times New Roman"/>
          <w:b w:val="false"/>
          <w:i w:val="false"/>
          <w:color w:val="000000"/>
          <w:sz w:val="28"/>
        </w:rPr>
        <w:t xml:space="preserve"> объектов – заключение по техническому обследованию подписанное и заверенное аккредитованной экспертной организацией.</w:t>
      </w:r>
    </w:p>
    <w:bookmarkEnd w:id="37"/>
    <w:bookmarkStart w:name="z44" w:id="38"/>
    <w:p>
      <w:pPr>
        <w:spacing w:after="0"/>
        <w:ind w:left="0"/>
        <w:jc w:val="both"/>
      </w:pPr>
      <w:r>
        <w:rPr>
          <w:rFonts w:ascii="Times New Roman"/>
          <w:b w:val="false"/>
          <w:i w:val="false"/>
          <w:color w:val="000000"/>
          <w:sz w:val="28"/>
        </w:rPr>
        <w:t>
      Для технически не сложных объектов – заключение по техническому обследованию, подписанное и заверенное экспертом по техническому обследованию.</w:t>
      </w:r>
    </w:p>
    <w:bookmarkEnd w:id="38"/>
    <w:bookmarkStart w:name="z45" w:id="39"/>
    <w:p>
      <w:pPr>
        <w:spacing w:after="0"/>
        <w:ind w:left="0"/>
        <w:jc w:val="both"/>
      </w:pPr>
      <w:r>
        <w:rPr>
          <w:rFonts w:ascii="Times New Roman"/>
          <w:b w:val="false"/>
          <w:i w:val="false"/>
          <w:color w:val="000000"/>
          <w:sz w:val="28"/>
        </w:rPr>
        <w:t xml:space="preserve">
      Порядок отнесения зданий и сооружений к технически и (или) технологически сложным объектам определяется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28 февраля 2015 года № 165 "Об утверждении Правил определения общего порядка отнесения зданий и сооружений к технически и (или) технологически сложным объектам" (зарегистрирован в Реестре государственной регистрации нормативных правовых актов за № 10666);</w:t>
      </w:r>
    </w:p>
    <w:bookmarkEnd w:id="39"/>
    <w:bookmarkStart w:name="z46" w:id="40"/>
    <w:p>
      <w:pPr>
        <w:spacing w:after="0"/>
        <w:ind w:left="0"/>
        <w:jc w:val="both"/>
      </w:pPr>
      <w:r>
        <w:rPr>
          <w:rFonts w:ascii="Times New Roman"/>
          <w:b w:val="false"/>
          <w:i w:val="false"/>
          <w:color w:val="000000"/>
          <w:sz w:val="28"/>
        </w:rPr>
        <w:t>
      2) кадастровый паспорт объекта недвижимого имущества.</w:t>
      </w:r>
    </w:p>
    <w:bookmarkEnd w:id="40"/>
    <w:bookmarkStart w:name="z47" w:id="41"/>
    <w:p>
      <w:pPr>
        <w:spacing w:after="0"/>
        <w:ind w:left="0"/>
        <w:jc w:val="both"/>
      </w:pPr>
      <w:r>
        <w:rPr>
          <w:rFonts w:ascii="Times New Roman"/>
          <w:b w:val="false"/>
          <w:i w:val="false"/>
          <w:color w:val="000000"/>
          <w:sz w:val="28"/>
        </w:rPr>
        <w:t>
      В случае утраты или уничтожения такого документа предоставляются дубликаты либо копия данного документа;</w:t>
      </w:r>
    </w:p>
    <w:bookmarkEnd w:id="41"/>
    <w:bookmarkStart w:name="z48" w:id="42"/>
    <w:p>
      <w:pPr>
        <w:spacing w:after="0"/>
        <w:ind w:left="0"/>
        <w:jc w:val="both"/>
      </w:pPr>
      <w:r>
        <w:rPr>
          <w:rFonts w:ascii="Times New Roman"/>
          <w:b w:val="false"/>
          <w:i w:val="false"/>
          <w:color w:val="000000"/>
          <w:sz w:val="28"/>
        </w:rPr>
        <w:t>
      3) сведения об отсутствии (наличии) недвижимого имущества, выданная филиалом НАО "Государственной корпорацией "Правительство для граждан";</w:t>
      </w:r>
    </w:p>
    <w:bookmarkEnd w:id="42"/>
    <w:bookmarkStart w:name="z49" w:id="43"/>
    <w:p>
      <w:pPr>
        <w:spacing w:after="0"/>
        <w:ind w:left="0"/>
        <w:jc w:val="both"/>
      </w:pPr>
      <w:r>
        <w:rPr>
          <w:rFonts w:ascii="Times New Roman"/>
          <w:b w:val="false"/>
          <w:i w:val="false"/>
          <w:color w:val="000000"/>
          <w:sz w:val="28"/>
        </w:rPr>
        <w:t>
      4) по текущему ремонту – дефектную ведомость и сметную документацию, составленную согласно государственным нормативам в области архитектурной, градостроительной и строительной деятельности;</w:t>
      </w:r>
    </w:p>
    <w:bookmarkEnd w:id="43"/>
    <w:bookmarkStart w:name="z50" w:id="44"/>
    <w:p>
      <w:pPr>
        <w:spacing w:after="0"/>
        <w:ind w:left="0"/>
        <w:jc w:val="both"/>
      </w:pPr>
      <w:r>
        <w:rPr>
          <w:rFonts w:ascii="Times New Roman"/>
          <w:b w:val="false"/>
          <w:i w:val="false"/>
          <w:color w:val="000000"/>
          <w:sz w:val="28"/>
        </w:rPr>
        <w:t>
      5) по капитальному ремонту и реконструкции – проектно-сметную документацию, получившую положительное заключение комплексной экспертизы проектов и со сметным расчетом;</w:t>
      </w:r>
    </w:p>
    <w:bookmarkEnd w:id="44"/>
    <w:bookmarkStart w:name="z51" w:id="45"/>
    <w:p>
      <w:pPr>
        <w:spacing w:after="0"/>
        <w:ind w:left="0"/>
        <w:jc w:val="both"/>
      </w:pPr>
      <w:r>
        <w:rPr>
          <w:rFonts w:ascii="Times New Roman"/>
          <w:b w:val="false"/>
          <w:i w:val="false"/>
          <w:color w:val="000000"/>
          <w:sz w:val="28"/>
        </w:rPr>
        <w:t>
      6) по демонтажу зданий, не подлежащих восстановлению – отчет об оценке недвижимого имущества с учетом износа на момент наступления последствий.</w:t>
      </w:r>
    </w:p>
    <w:bookmarkEnd w:id="45"/>
    <w:bookmarkStart w:name="z52" w:id="46"/>
    <w:p>
      <w:pPr>
        <w:spacing w:after="0"/>
        <w:ind w:left="0"/>
        <w:jc w:val="both"/>
      </w:pPr>
      <w:r>
        <w:rPr>
          <w:rFonts w:ascii="Times New Roman"/>
          <w:b w:val="false"/>
          <w:i w:val="false"/>
          <w:color w:val="000000"/>
          <w:sz w:val="28"/>
        </w:rPr>
        <w:t xml:space="preserve">
      15. При представлении неполного пакета документов, указанных в </w:t>
      </w:r>
      <w:r>
        <w:rPr>
          <w:rFonts w:ascii="Times New Roman"/>
          <w:b w:val="false"/>
          <w:i w:val="false"/>
          <w:color w:val="000000"/>
          <w:sz w:val="28"/>
        </w:rPr>
        <w:t>пункте 14</w:t>
      </w:r>
      <w:r>
        <w:rPr>
          <w:rFonts w:ascii="Times New Roman"/>
          <w:b w:val="false"/>
          <w:i w:val="false"/>
          <w:color w:val="000000"/>
          <w:sz w:val="28"/>
        </w:rPr>
        <w:t xml:space="preserve"> настоящих Правил, структурное подразделение местного исполнительного органа, ответственное за развитие предпринимательства, являющееся рабочим органом Региональной комиссии, принимает решение о возврате Заявления о компенсации в связи с неполнотой представленных документов.</w:t>
      </w:r>
    </w:p>
    <w:bookmarkEnd w:id="46"/>
    <w:bookmarkStart w:name="z53" w:id="47"/>
    <w:p>
      <w:pPr>
        <w:spacing w:after="0"/>
        <w:ind w:left="0"/>
        <w:jc w:val="both"/>
      </w:pPr>
      <w:r>
        <w:rPr>
          <w:rFonts w:ascii="Times New Roman"/>
          <w:b w:val="false"/>
          <w:i w:val="false"/>
          <w:color w:val="000000"/>
          <w:sz w:val="28"/>
        </w:rPr>
        <w:t>
      Решение о возврате представленных документов не лишает владельца имущества возможности повторно направить Заявление о компенсации.</w:t>
      </w:r>
    </w:p>
    <w:bookmarkEnd w:id="47"/>
    <w:bookmarkStart w:name="z54" w:id="48"/>
    <w:p>
      <w:pPr>
        <w:spacing w:after="0"/>
        <w:ind w:left="0"/>
        <w:jc w:val="both"/>
      </w:pPr>
      <w:r>
        <w:rPr>
          <w:rFonts w:ascii="Times New Roman"/>
          <w:b w:val="false"/>
          <w:i w:val="false"/>
          <w:color w:val="000000"/>
          <w:sz w:val="28"/>
        </w:rPr>
        <w:t>
      16. В случае если владелец имущества не согласен с суммой компенсации, дополнительно прикладываются – судебная экспертиза/специализированное исследование по определению суммы компенсации (судебно-бухгалтерская или судебно-товароведческая).</w:t>
      </w:r>
    </w:p>
    <w:bookmarkEnd w:id="48"/>
    <w:bookmarkStart w:name="z55" w:id="49"/>
    <w:p>
      <w:pPr>
        <w:spacing w:after="0"/>
        <w:ind w:left="0"/>
        <w:jc w:val="both"/>
      </w:pPr>
      <w:r>
        <w:rPr>
          <w:rFonts w:ascii="Times New Roman"/>
          <w:b w:val="false"/>
          <w:i w:val="false"/>
          <w:color w:val="000000"/>
          <w:sz w:val="28"/>
        </w:rPr>
        <w:t xml:space="preserve">
      17. На основании Заявления о компенсации и соответствующих документов, указанных в </w:t>
      </w:r>
      <w:r>
        <w:rPr>
          <w:rFonts w:ascii="Times New Roman"/>
          <w:b w:val="false"/>
          <w:i w:val="false"/>
          <w:color w:val="000000"/>
          <w:sz w:val="28"/>
        </w:rPr>
        <w:t>пункте 14</w:t>
      </w:r>
      <w:r>
        <w:rPr>
          <w:rFonts w:ascii="Times New Roman"/>
          <w:b w:val="false"/>
          <w:i w:val="false"/>
          <w:color w:val="000000"/>
          <w:sz w:val="28"/>
        </w:rPr>
        <w:t xml:space="preserve"> настоящих Правил, Региональной комиссией и (или) Комиссией Фонда в течение 5 (пяти) рабочих дней разрабатывается проект решения, предусматривающий выделение средств на компенсацию имущественных потерь из средств республиканского бюджета и (или) области и (или) Фонда.</w:t>
      </w:r>
    </w:p>
    <w:bookmarkEnd w:id="49"/>
    <w:bookmarkStart w:name="z56" w:id="50"/>
    <w:p>
      <w:pPr>
        <w:spacing w:after="0"/>
        <w:ind w:left="0"/>
        <w:jc w:val="both"/>
      </w:pPr>
      <w:r>
        <w:rPr>
          <w:rFonts w:ascii="Times New Roman"/>
          <w:b w:val="false"/>
          <w:i w:val="false"/>
          <w:color w:val="000000"/>
          <w:sz w:val="28"/>
        </w:rPr>
        <w:t>
      Решение Региональной комиссии и (или) Комиссии Фонда содержит:</w:t>
      </w:r>
    </w:p>
    <w:bookmarkEnd w:id="50"/>
    <w:bookmarkStart w:name="z57" w:id="51"/>
    <w:p>
      <w:pPr>
        <w:spacing w:after="0"/>
        <w:ind w:left="0"/>
        <w:jc w:val="both"/>
      </w:pPr>
      <w:r>
        <w:rPr>
          <w:rFonts w:ascii="Times New Roman"/>
          <w:b w:val="false"/>
          <w:i w:val="false"/>
          <w:color w:val="000000"/>
          <w:sz w:val="28"/>
        </w:rPr>
        <w:t>
      1) дата и место принятия решения;</w:t>
      </w:r>
    </w:p>
    <w:bookmarkEnd w:id="51"/>
    <w:bookmarkStart w:name="z58" w:id="52"/>
    <w:p>
      <w:pPr>
        <w:spacing w:after="0"/>
        <w:ind w:left="0"/>
        <w:jc w:val="both"/>
      </w:pPr>
      <w:r>
        <w:rPr>
          <w:rFonts w:ascii="Times New Roman"/>
          <w:b w:val="false"/>
          <w:i w:val="false"/>
          <w:color w:val="000000"/>
          <w:sz w:val="28"/>
        </w:rPr>
        <w:t>
      2) наименование Региональной комиссии и (или) Комиссии Фонда;</w:t>
      </w:r>
    </w:p>
    <w:bookmarkEnd w:id="52"/>
    <w:bookmarkStart w:name="z59" w:id="53"/>
    <w:p>
      <w:pPr>
        <w:spacing w:after="0"/>
        <w:ind w:left="0"/>
        <w:jc w:val="both"/>
      </w:pPr>
      <w:r>
        <w:rPr>
          <w:rFonts w:ascii="Times New Roman"/>
          <w:b w:val="false"/>
          <w:i w:val="false"/>
          <w:color w:val="000000"/>
          <w:sz w:val="28"/>
        </w:rPr>
        <w:t>
      3) основания принятия решения;</w:t>
      </w:r>
    </w:p>
    <w:bookmarkEnd w:id="53"/>
    <w:bookmarkStart w:name="z60" w:id="54"/>
    <w:p>
      <w:pPr>
        <w:spacing w:after="0"/>
        <w:ind w:left="0"/>
        <w:jc w:val="both"/>
      </w:pPr>
      <w:r>
        <w:rPr>
          <w:rFonts w:ascii="Times New Roman"/>
          <w:b w:val="false"/>
          <w:i w:val="false"/>
          <w:color w:val="000000"/>
          <w:sz w:val="28"/>
        </w:rPr>
        <w:t>
      4) владелец имущества;</w:t>
      </w:r>
    </w:p>
    <w:bookmarkEnd w:id="54"/>
    <w:bookmarkStart w:name="z61" w:id="55"/>
    <w:p>
      <w:pPr>
        <w:spacing w:after="0"/>
        <w:ind w:left="0"/>
        <w:jc w:val="both"/>
      </w:pPr>
      <w:r>
        <w:rPr>
          <w:rFonts w:ascii="Times New Roman"/>
          <w:b w:val="false"/>
          <w:i w:val="false"/>
          <w:color w:val="000000"/>
          <w:sz w:val="28"/>
        </w:rPr>
        <w:t>
      5) сумма, подлежащая возмещению;</w:t>
      </w:r>
    </w:p>
    <w:bookmarkEnd w:id="55"/>
    <w:bookmarkStart w:name="z62" w:id="56"/>
    <w:p>
      <w:pPr>
        <w:spacing w:after="0"/>
        <w:ind w:left="0"/>
        <w:jc w:val="both"/>
      </w:pPr>
      <w:r>
        <w:rPr>
          <w:rFonts w:ascii="Times New Roman"/>
          <w:b w:val="false"/>
          <w:i w:val="false"/>
          <w:color w:val="000000"/>
          <w:sz w:val="28"/>
        </w:rPr>
        <w:t>
      6) сведения об источнике финансирования.</w:t>
      </w:r>
    </w:p>
    <w:bookmarkEnd w:id="56"/>
    <w:bookmarkStart w:name="z63" w:id="57"/>
    <w:p>
      <w:pPr>
        <w:spacing w:after="0"/>
        <w:ind w:left="0"/>
        <w:jc w:val="both"/>
      </w:pPr>
      <w:r>
        <w:rPr>
          <w:rFonts w:ascii="Times New Roman"/>
          <w:b w:val="false"/>
          <w:i w:val="false"/>
          <w:color w:val="000000"/>
          <w:sz w:val="28"/>
        </w:rPr>
        <w:t>
      В случае принятия решения об отказе в компенсации имущественных потерь, Региональной комиссией и (или) Комиссией Фонда в течении 5 (пяти) рабочих дней направляется владельцу имущества письменное извещение.</w:t>
      </w:r>
    </w:p>
    <w:bookmarkEnd w:id="57"/>
    <w:bookmarkStart w:name="z64" w:id="58"/>
    <w:p>
      <w:pPr>
        <w:spacing w:after="0"/>
        <w:ind w:left="0"/>
        <w:jc w:val="both"/>
      </w:pPr>
      <w:r>
        <w:rPr>
          <w:rFonts w:ascii="Times New Roman"/>
          <w:b w:val="false"/>
          <w:i w:val="false"/>
          <w:color w:val="000000"/>
          <w:sz w:val="28"/>
        </w:rPr>
        <w:t>
      По решению Региональной комиссии проводится компенсация застрахованного недвижимого имущества, в случае если согласно условиям договора страхования, причиненный ущерб недвижимому имуществу в ходе паводков, чрезвычайного положения не является страховым случаем.</w:t>
      </w:r>
    </w:p>
    <w:bookmarkEnd w:id="58"/>
    <w:bookmarkStart w:name="z65" w:id="59"/>
    <w:p>
      <w:pPr>
        <w:spacing w:after="0"/>
        <w:ind w:left="0"/>
        <w:jc w:val="both"/>
      </w:pPr>
      <w:r>
        <w:rPr>
          <w:rFonts w:ascii="Times New Roman"/>
          <w:b w:val="false"/>
          <w:i w:val="false"/>
          <w:color w:val="000000"/>
          <w:sz w:val="28"/>
        </w:rPr>
        <w:t>
      18. Местный исполнительный орган области в течение 5 (пяти) рабочих дней на основании принятых решений Региональной комиссии и (или) Комиссии фонда, предусматривающих выделение средств на компенсации имущественных потерь из бюджета области и (или) Фонда владельцам имущества формирует Региональный реестр субъектов, пострадавших в результате последствий паводков 2024 года (далее – Региональный реестр), с указанием перечня владельцев имущества, сумм, подлежащих компенсации, источника финансирования, а также категории субъекта предпринимательства.</w:t>
      </w:r>
    </w:p>
    <w:bookmarkEnd w:id="59"/>
    <w:bookmarkStart w:name="z66" w:id="60"/>
    <w:p>
      <w:pPr>
        <w:spacing w:after="0"/>
        <w:ind w:left="0"/>
        <w:jc w:val="both"/>
      </w:pPr>
      <w:r>
        <w:rPr>
          <w:rFonts w:ascii="Times New Roman"/>
          <w:b w:val="false"/>
          <w:i w:val="false"/>
          <w:color w:val="000000"/>
          <w:sz w:val="28"/>
        </w:rPr>
        <w:t>
      19. Региональный реестр с приложением подтверждающих документов (решения Региональной комиссии и (или) Комиссии фонда по которым Региональная комиссия и (или) Комиссия фонда основывала свое решение по компенсации стоимости утраченного недвижимого имущества или стоимости работ на восстановление поврежденного недвижимого имущества, понесенного в результате последствии паводков 2024 года) формируется местным исполнительным органом области ежемесячно не позднее 5 числа отчетного периода и направляется в Министерство национальной экономики Республики Казахстан для формирования общего Реестра субъектов, пострадавших в результате последствий паводков 2024 года.</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компенсации</w:t>
            </w:r>
            <w:r>
              <w:br/>
            </w:r>
            <w:r>
              <w:rPr>
                <w:rFonts w:ascii="Times New Roman"/>
                <w:b w:val="false"/>
                <w:i w:val="false"/>
                <w:color w:val="000000"/>
                <w:sz w:val="20"/>
              </w:rPr>
              <w:t>имущественных потерь,</w:t>
            </w:r>
            <w:r>
              <w:br/>
            </w:r>
            <w:r>
              <w:rPr>
                <w:rFonts w:ascii="Times New Roman"/>
                <w:b w:val="false"/>
                <w:i w:val="false"/>
                <w:color w:val="000000"/>
                <w:sz w:val="20"/>
              </w:rPr>
              <w:t>причиненных субъектам</w:t>
            </w:r>
            <w:r>
              <w:br/>
            </w:r>
            <w:r>
              <w:rPr>
                <w:rFonts w:ascii="Times New Roman"/>
                <w:b w:val="false"/>
                <w:i w:val="false"/>
                <w:color w:val="000000"/>
                <w:sz w:val="20"/>
              </w:rPr>
              <w:t>предпринимательства</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по недвижимому имуществу</w:t>
            </w:r>
            <w:r>
              <w:br/>
            </w:r>
            <w:r>
              <w:rPr>
                <w:rFonts w:ascii="Times New Roman"/>
                <w:b w:val="false"/>
                <w:i w:val="false"/>
                <w:color w:val="000000"/>
                <w:sz w:val="20"/>
              </w:rPr>
              <w:t>в результате последствий</w:t>
            </w:r>
            <w:r>
              <w:br/>
            </w:r>
            <w:r>
              <w:rPr>
                <w:rFonts w:ascii="Times New Roman"/>
                <w:b w:val="false"/>
                <w:i w:val="false"/>
                <w:color w:val="000000"/>
                <w:sz w:val="20"/>
              </w:rPr>
              <w:t>паводков 2024 года</w:t>
            </w:r>
          </w:p>
        </w:tc>
      </w:tr>
    </w:tbl>
    <w:bookmarkStart w:name="z68" w:id="61"/>
    <w:p>
      <w:pPr>
        <w:spacing w:after="0"/>
        <w:ind w:left="0"/>
        <w:jc w:val="left"/>
      </w:pPr>
      <w:r>
        <w:rPr>
          <w:rFonts w:ascii="Times New Roman"/>
          <w:b/>
          <w:i w:val="false"/>
          <w:color w:val="000000"/>
        </w:rPr>
        <w:t xml:space="preserve"> Типовое положение о региональной комиссии по определению компенсации имущественных потерь, причиненных субъектам предпринимательства агропромышленного комплекса по недвижимому имуществу в результате последствий паводков 2024 года</w:t>
      </w:r>
    </w:p>
    <w:bookmarkEnd w:id="61"/>
    <w:bookmarkStart w:name="z69" w:id="62"/>
    <w:p>
      <w:pPr>
        <w:spacing w:after="0"/>
        <w:ind w:left="0"/>
        <w:jc w:val="left"/>
      </w:pPr>
      <w:r>
        <w:rPr>
          <w:rFonts w:ascii="Times New Roman"/>
          <w:b/>
          <w:i w:val="false"/>
          <w:color w:val="000000"/>
        </w:rPr>
        <w:t xml:space="preserve"> Глава 1. Общие положения</w:t>
      </w:r>
    </w:p>
    <w:bookmarkEnd w:id="62"/>
    <w:bookmarkStart w:name="z70" w:id="63"/>
    <w:p>
      <w:pPr>
        <w:spacing w:after="0"/>
        <w:ind w:left="0"/>
        <w:jc w:val="both"/>
      </w:pPr>
      <w:r>
        <w:rPr>
          <w:rFonts w:ascii="Times New Roman"/>
          <w:b w:val="false"/>
          <w:i w:val="false"/>
          <w:color w:val="000000"/>
          <w:sz w:val="28"/>
        </w:rPr>
        <w:t>
      1. Настоящее Типовое положение о Региональной комиссии по определению компенсации имущественных потерь, причиненных субъектам предпринимательства агропромышленного комплекса по недвижимому имуществу, в результате последствий паводков 2024 года (далее – Положение) определяет статус и полномочия Региональной комиссии по определению компенсации имущественных потерь, причиненных субъектам предпринимательства агропромышленного комплекса по недвижимому имуществу, в результате последствий паводков 2024 года (далее – Региональная комиссия).</w:t>
      </w:r>
    </w:p>
    <w:bookmarkEnd w:id="63"/>
    <w:bookmarkStart w:name="z71" w:id="64"/>
    <w:p>
      <w:pPr>
        <w:spacing w:after="0"/>
        <w:ind w:left="0"/>
        <w:jc w:val="both"/>
      </w:pPr>
      <w:r>
        <w:rPr>
          <w:rFonts w:ascii="Times New Roman"/>
          <w:b w:val="false"/>
          <w:i w:val="false"/>
          <w:color w:val="000000"/>
          <w:sz w:val="28"/>
        </w:rPr>
        <w:t>
      2. Региональная комиссия осуществляет свою деятельность в период, необходимый для определения суммы компенсации имущественных потерь, причиненных субъектам предпринимательства агропромышленного комплекса по недвижимому имуществу в результате последствий паводков 2024 года.</w:t>
      </w:r>
    </w:p>
    <w:bookmarkEnd w:id="64"/>
    <w:bookmarkStart w:name="z72" w:id="65"/>
    <w:p>
      <w:pPr>
        <w:spacing w:after="0"/>
        <w:ind w:left="0"/>
        <w:jc w:val="left"/>
      </w:pPr>
      <w:r>
        <w:rPr>
          <w:rFonts w:ascii="Times New Roman"/>
          <w:b/>
          <w:i w:val="false"/>
          <w:color w:val="000000"/>
        </w:rPr>
        <w:t xml:space="preserve"> Глава 2. Состав Региональной комиссии</w:t>
      </w:r>
    </w:p>
    <w:bookmarkEnd w:id="65"/>
    <w:bookmarkStart w:name="z73" w:id="66"/>
    <w:p>
      <w:pPr>
        <w:spacing w:after="0"/>
        <w:ind w:left="0"/>
        <w:jc w:val="both"/>
      </w:pPr>
      <w:r>
        <w:rPr>
          <w:rFonts w:ascii="Times New Roman"/>
          <w:b w:val="false"/>
          <w:i w:val="false"/>
          <w:color w:val="000000"/>
          <w:sz w:val="28"/>
        </w:rPr>
        <w:t>
      3. Региональная комиссия создается и утверждается решением местного исполнительного органа области.</w:t>
      </w:r>
    </w:p>
    <w:bookmarkEnd w:id="66"/>
    <w:bookmarkStart w:name="z74" w:id="67"/>
    <w:p>
      <w:pPr>
        <w:spacing w:after="0"/>
        <w:ind w:left="0"/>
        <w:jc w:val="both"/>
      </w:pPr>
      <w:r>
        <w:rPr>
          <w:rFonts w:ascii="Times New Roman"/>
          <w:b w:val="false"/>
          <w:i w:val="false"/>
          <w:color w:val="000000"/>
          <w:sz w:val="28"/>
        </w:rPr>
        <w:t>
      4. Состав Региональной комиссии не может быть менее семи членов.</w:t>
      </w:r>
    </w:p>
    <w:bookmarkEnd w:id="67"/>
    <w:bookmarkStart w:name="z75" w:id="68"/>
    <w:p>
      <w:pPr>
        <w:spacing w:after="0"/>
        <w:ind w:left="0"/>
        <w:jc w:val="both"/>
      </w:pPr>
      <w:r>
        <w:rPr>
          <w:rFonts w:ascii="Times New Roman"/>
          <w:b w:val="false"/>
          <w:i w:val="false"/>
          <w:color w:val="000000"/>
          <w:sz w:val="28"/>
        </w:rPr>
        <w:t>
      В состав Региональной комиссии входят представители местных исполнительных и представительных органов, представители территориальных органов Комитета государственных доходов Министерства финансов Республики Казахстан, Министерства сельского хозяйства Республики Казахстан, Министерства по чрезвычайным ситуациям Республики Казахстан и Агентства Республики Казахстан по финансовому мониторингу, региональных палат предпринимателей и общественных объединений.</w:t>
      </w:r>
    </w:p>
    <w:bookmarkEnd w:id="68"/>
    <w:bookmarkStart w:name="z76" w:id="69"/>
    <w:p>
      <w:pPr>
        <w:spacing w:after="0"/>
        <w:ind w:left="0"/>
        <w:jc w:val="both"/>
      </w:pPr>
      <w:r>
        <w:rPr>
          <w:rFonts w:ascii="Times New Roman"/>
          <w:b w:val="false"/>
          <w:i w:val="false"/>
          <w:color w:val="000000"/>
          <w:sz w:val="28"/>
        </w:rPr>
        <w:t>
      5. Региональная комиссия возглавляется заместителем акима области, курирующим вопросы развития предпринимательства области.</w:t>
      </w:r>
    </w:p>
    <w:bookmarkEnd w:id="69"/>
    <w:bookmarkStart w:name="z77" w:id="70"/>
    <w:p>
      <w:pPr>
        <w:spacing w:after="0"/>
        <w:ind w:left="0"/>
        <w:jc w:val="both"/>
      </w:pPr>
      <w:r>
        <w:rPr>
          <w:rFonts w:ascii="Times New Roman"/>
          <w:b w:val="false"/>
          <w:i w:val="false"/>
          <w:color w:val="000000"/>
          <w:sz w:val="28"/>
        </w:rPr>
        <w:t>
      6. Рабочим органом Региональной комиссии, осуществлявшим сбор и формирование документов, является структурное подразделение местного исполнительного органа, ответственное за развитие предпринимательства.</w:t>
      </w:r>
    </w:p>
    <w:bookmarkEnd w:id="70"/>
    <w:bookmarkStart w:name="z78" w:id="71"/>
    <w:p>
      <w:pPr>
        <w:spacing w:after="0"/>
        <w:ind w:left="0"/>
        <w:jc w:val="both"/>
      </w:pPr>
      <w:r>
        <w:rPr>
          <w:rFonts w:ascii="Times New Roman"/>
          <w:b w:val="false"/>
          <w:i w:val="false"/>
          <w:color w:val="000000"/>
          <w:sz w:val="28"/>
        </w:rPr>
        <w:t>
      7. Решение о начале и прекращении деятельности Региональной комиссии принимается местным исполнительным органом области.</w:t>
      </w:r>
    </w:p>
    <w:bookmarkEnd w:id="71"/>
    <w:bookmarkStart w:name="z79" w:id="72"/>
    <w:p>
      <w:pPr>
        <w:spacing w:after="0"/>
        <w:ind w:left="0"/>
        <w:jc w:val="left"/>
      </w:pPr>
      <w:r>
        <w:rPr>
          <w:rFonts w:ascii="Times New Roman"/>
          <w:b/>
          <w:i w:val="false"/>
          <w:color w:val="000000"/>
        </w:rPr>
        <w:t xml:space="preserve"> Глава 3. Задачи Региональной комиссии</w:t>
      </w:r>
    </w:p>
    <w:bookmarkEnd w:id="72"/>
    <w:bookmarkStart w:name="z80" w:id="73"/>
    <w:p>
      <w:pPr>
        <w:spacing w:after="0"/>
        <w:ind w:left="0"/>
        <w:jc w:val="both"/>
      </w:pPr>
      <w:r>
        <w:rPr>
          <w:rFonts w:ascii="Times New Roman"/>
          <w:b w:val="false"/>
          <w:i w:val="false"/>
          <w:color w:val="000000"/>
          <w:sz w:val="28"/>
        </w:rPr>
        <w:t>
      8. Задачами Региональной комиссии являются:</w:t>
      </w:r>
    </w:p>
    <w:bookmarkEnd w:id="73"/>
    <w:bookmarkStart w:name="z81" w:id="74"/>
    <w:p>
      <w:pPr>
        <w:spacing w:after="0"/>
        <w:ind w:left="0"/>
        <w:jc w:val="both"/>
      </w:pPr>
      <w:r>
        <w:rPr>
          <w:rFonts w:ascii="Times New Roman"/>
          <w:b w:val="false"/>
          <w:i w:val="false"/>
          <w:color w:val="000000"/>
          <w:sz w:val="28"/>
        </w:rPr>
        <w:t>
      1) определение суммы компенсации имущественных потерь, причиненных субъектам предпринимательства агропромышленного комплекса по недвижимому имуществу в результате последствий паводков 2024 года;</w:t>
      </w:r>
    </w:p>
    <w:bookmarkEnd w:id="74"/>
    <w:bookmarkStart w:name="z82" w:id="75"/>
    <w:p>
      <w:pPr>
        <w:spacing w:after="0"/>
        <w:ind w:left="0"/>
        <w:jc w:val="both"/>
      </w:pPr>
      <w:r>
        <w:rPr>
          <w:rFonts w:ascii="Times New Roman"/>
          <w:b w:val="false"/>
          <w:i w:val="false"/>
          <w:color w:val="000000"/>
          <w:sz w:val="28"/>
        </w:rPr>
        <w:t>
      2) рассмотрение документов, поданных владельцем имущества;</w:t>
      </w:r>
    </w:p>
    <w:bookmarkEnd w:id="75"/>
    <w:bookmarkStart w:name="z83" w:id="76"/>
    <w:p>
      <w:pPr>
        <w:spacing w:after="0"/>
        <w:ind w:left="0"/>
        <w:jc w:val="both"/>
      </w:pPr>
      <w:r>
        <w:rPr>
          <w:rFonts w:ascii="Times New Roman"/>
          <w:b w:val="false"/>
          <w:i w:val="false"/>
          <w:color w:val="000000"/>
          <w:sz w:val="28"/>
        </w:rPr>
        <w:t>
      3) проведение обследования утраченного/поврежденного недвижимого имущества (при необходимости);</w:t>
      </w:r>
    </w:p>
    <w:bookmarkEnd w:id="76"/>
    <w:bookmarkStart w:name="z84" w:id="77"/>
    <w:p>
      <w:pPr>
        <w:spacing w:after="0"/>
        <w:ind w:left="0"/>
        <w:jc w:val="both"/>
      </w:pPr>
      <w:r>
        <w:rPr>
          <w:rFonts w:ascii="Times New Roman"/>
          <w:b w:val="false"/>
          <w:i w:val="false"/>
          <w:color w:val="000000"/>
          <w:sz w:val="28"/>
        </w:rPr>
        <w:t>
      4) организация проверки сведений и документов, представленных владельцем имущества.</w:t>
      </w:r>
    </w:p>
    <w:bookmarkEnd w:id="77"/>
    <w:bookmarkStart w:name="z85" w:id="78"/>
    <w:p>
      <w:pPr>
        <w:spacing w:after="0"/>
        <w:ind w:left="0"/>
        <w:jc w:val="both"/>
      </w:pPr>
      <w:r>
        <w:rPr>
          <w:rFonts w:ascii="Times New Roman"/>
          <w:b w:val="false"/>
          <w:i w:val="false"/>
          <w:color w:val="000000"/>
          <w:sz w:val="28"/>
        </w:rPr>
        <w:t>
      9. Региональная комиссия, для исполнения возложенных задач:</w:t>
      </w:r>
    </w:p>
    <w:bookmarkEnd w:id="78"/>
    <w:bookmarkStart w:name="z86" w:id="79"/>
    <w:p>
      <w:pPr>
        <w:spacing w:after="0"/>
        <w:ind w:left="0"/>
        <w:jc w:val="both"/>
      </w:pPr>
      <w:r>
        <w:rPr>
          <w:rFonts w:ascii="Times New Roman"/>
          <w:b w:val="false"/>
          <w:i w:val="false"/>
          <w:color w:val="000000"/>
          <w:sz w:val="28"/>
        </w:rPr>
        <w:t>
      1) при рассмотрении пакетов документов по определению суммы компенсации имущественных потерь, причиненных субъектам предпринимательства агропромышленного комплекса по недвижимому имуществу в результате последствий паводков 2024 года, приглашает (при необходимости) на заседания Региональной комиссии владельца имущества и (или) должностных лиц, заинтересованных государственных органов и организаций;</w:t>
      </w:r>
    </w:p>
    <w:bookmarkEnd w:id="79"/>
    <w:bookmarkStart w:name="z87" w:id="80"/>
    <w:p>
      <w:pPr>
        <w:spacing w:after="0"/>
        <w:ind w:left="0"/>
        <w:jc w:val="both"/>
      </w:pPr>
      <w:r>
        <w:rPr>
          <w:rFonts w:ascii="Times New Roman"/>
          <w:b w:val="false"/>
          <w:i w:val="false"/>
          <w:color w:val="000000"/>
          <w:sz w:val="28"/>
        </w:rPr>
        <w:t>
      2) проводит (при необходимости) проверку сведений и документов, представленных владельцем имущества, в целях определения суммы компенсации имущественных потерь, причиненных субъектам предпринимательства агропромышленного комплекса по недвижимому имуществу в результате последствий паводков 2024 года;</w:t>
      </w:r>
    </w:p>
    <w:bookmarkEnd w:id="80"/>
    <w:bookmarkStart w:name="z88" w:id="81"/>
    <w:p>
      <w:pPr>
        <w:spacing w:after="0"/>
        <w:ind w:left="0"/>
        <w:jc w:val="both"/>
      </w:pPr>
      <w:r>
        <w:rPr>
          <w:rFonts w:ascii="Times New Roman"/>
          <w:b w:val="false"/>
          <w:i w:val="false"/>
          <w:color w:val="000000"/>
          <w:sz w:val="28"/>
        </w:rPr>
        <w:t>
      3) принимает в пределах своей компетенции решения в порядке и на условиях, предусмотренных действующим законодательством.</w:t>
      </w:r>
    </w:p>
    <w:bookmarkEnd w:id="81"/>
    <w:bookmarkStart w:name="z89" w:id="82"/>
    <w:p>
      <w:pPr>
        <w:spacing w:after="0"/>
        <w:ind w:left="0"/>
        <w:jc w:val="left"/>
      </w:pPr>
      <w:r>
        <w:rPr>
          <w:rFonts w:ascii="Times New Roman"/>
          <w:b/>
          <w:i w:val="false"/>
          <w:color w:val="000000"/>
        </w:rPr>
        <w:t xml:space="preserve"> Глава 4. Организация деятельности Региональной комиссии</w:t>
      </w:r>
    </w:p>
    <w:bookmarkEnd w:id="82"/>
    <w:bookmarkStart w:name="z90" w:id="83"/>
    <w:p>
      <w:pPr>
        <w:spacing w:after="0"/>
        <w:ind w:left="0"/>
        <w:jc w:val="both"/>
      </w:pPr>
      <w:r>
        <w:rPr>
          <w:rFonts w:ascii="Times New Roman"/>
          <w:b w:val="false"/>
          <w:i w:val="false"/>
          <w:color w:val="000000"/>
          <w:sz w:val="28"/>
        </w:rPr>
        <w:t>
      10. Заседания Региональной комиссии по решению председателя проводятся в следующих формах:</w:t>
      </w:r>
    </w:p>
    <w:bookmarkEnd w:id="83"/>
    <w:bookmarkStart w:name="z91" w:id="84"/>
    <w:p>
      <w:pPr>
        <w:spacing w:after="0"/>
        <w:ind w:left="0"/>
        <w:jc w:val="both"/>
      </w:pPr>
      <w:r>
        <w:rPr>
          <w:rFonts w:ascii="Times New Roman"/>
          <w:b w:val="false"/>
          <w:i w:val="false"/>
          <w:color w:val="000000"/>
          <w:sz w:val="28"/>
        </w:rPr>
        <w:t>
      1) совместное присутствие членов Региональной комиссии (очная форма, либо очная форма в онлайн формате);</w:t>
      </w:r>
    </w:p>
    <w:bookmarkEnd w:id="84"/>
    <w:bookmarkStart w:name="z92" w:id="85"/>
    <w:p>
      <w:pPr>
        <w:spacing w:after="0"/>
        <w:ind w:left="0"/>
        <w:jc w:val="both"/>
      </w:pPr>
      <w:r>
        <w:rPr>
          <w:rFonts w:ascii="Times New Roman"/>
          <w:b w:val="false"/>
          <w:i w:val="false"/>
          <w:color w:val="000000"/>
          <w:sz w:val="28"/>
        </w:rPr>
        <w:t>
      2) выездные заседания Региональной комиссии в присутствии владельца имущества либо уполномоченного им лица.</w:t>
      </w:r>
    </w:p>
    <w:bookmarkEnd w:id="85"/>
    <w:bookmarkStart w:name="z93" w:id="86"/>
    <w:p>
      <w:pPr>
        <w:spacing w:after="0"/>
        <w:ind w:left="0"/>
        <w:jc w:val="both"/>
      </w:pPr>
      <w:r>
        <w:rPr>
          <w:rFonts w:ascii="Times New Roman"/>
          <w:b w:val="false"/>
          <w:i w:val="false"/>
          <w:color w:val="000000"/>
          <w:sz w:val="28"/>
        </w:rPr>
        <w:t>
      11. Заседание Региональной комиссии проводится по мере необходимости, но не менее одного раза в неделю.</w:t>
      </w:r>
    </w:p>
    <w:bookmarkEnd w:id="86"/>
    <w:bookmarkStart w:name="z94" w:id="87"/>
    <w:p>
      <w:pPr>
        <w:spacing w:after="0"/>
        <w:ind w:left="0"/>
        <w:jc w:val="both"/>
      </w:pPr>
      <w:r>
        <w:rPr>
          <w:rFonts w:ascii="Times New Roman"/>
          <w:b w:val="false"/>
          <w:i w:val="false"/>
          <w:color w:val="000000"/>
          <w:sz w:val="28"/>
        </w:rPr>
        <w:t>
      12. Региональная комиссия принимает решения при наличии на заседании, проводимом в очной форме (очная форма в онлайн формате), более половины его членов.</w:t>
      </w:r>
    </w:p>
    <w:bookmarkEnd w:id="87"/>
    <w:bookmarkStart w:name="z95" w:id="88"/>
    <w:p>
      <w:pPr>
        <w:spacing w:after="0"/>
        <w:ind w:left="0"/>
        <w:jc w:val="both"/>
      </w:pPr>
      <w:r>
        <w:rPr>
          <w:rFonts w:ascii="Times New Roman"/>
          <w:b w:val="false"/>
          <w:i w:val="false"/>
          <w:color w:val="000000"/>
          <w:sz w:val="28"/>
        </w:rPr>
        <w:t>
      13. Повестка дня заседания Региональной комиссии утверждается председателем, а в его отсутствие – членом Региональной комиссии, исполняющим обязанности председателя на основании соответствующего решения.</w:t>
      </w:r>
    </w:p>
    <w:bookmarkEnd w:id="88"/>
    <w:bookmarkStart w:name="z96" w:id="89"/>
    <w:p>
      <w:pPr>
        <w:spacing w:after="0"/>
        <w:ind w:left="0"/>
        <w:jc w:val="both"/>
      </w:pPr>
      <w:r>
        <w:rPr>
          <w:rFonts w:ascii="Times New Roman"/>
          <w:b w:val="false"/>
          <w:i w:val="false"/>
          <w:color w:val="000000"/>
          <w:sz w:val="28"/>
        </w:rPr>
        <w:t>
      14. Заседание Региональной комиссии созывается председателем, а в его отсутствие – членом Региональной комиссии, исполняющим обязанности председателя на основании соответствующего решения.</w:t>
      </w:r>
    </w:p>
    <w:bookmarkEnd w:id="89"/>
    <w:bookmarkStart w:name="z97" w:id="90"/>
    <w:p>
      <w:pPr>
        <w:spacing w:after="0"/>
        <w:ind w:left="0"/>
        <w:jc w:val="both"/>
      </w:pPr>
      <w:r>
        <w:rPr>
          <w:rFonts w:ascii="Times New Roman"/>
          <w:b w:val="false"/>
          <w:i w:val="false"/>
          <w:color w:val="000000"/>
          <w:sz w:val="28"/>
        </w:rPr>
        <w:t>
      15. Созыв заседаний Региональной комиссии производится путем направления членам Региональной комиссии уведомлений в электронной форме (с использованием электронных каналов связи, включая электронную почту, или иные виды связи, позволяющие обеспечить целостность и конфиденциальность информации, а также возможность достоверно определить факт получения уведомления, или вручаются непосредственно адресату под роспись) не менее чем за 2 (два) рабочих дня до даты проведения заседания Региональной комиссии.</w:t>
      </w:r>
    </w:p>
    <w:bookmarkEnd w:id="90"/>
    <w:bookmarkStart w:name="z98" w:id="91"/>
    <w:p>
      <w:pPr>
        <w:spacing w:after="0"/>
        <w:ind w:left="0"/>
        <w:jc w:val="both"/>
      </w:pPr>
      <w:r>
        <w:rPr>
          <w:rFonts w:ascii="Times New Roman"/>
          <w:b w:val="false"/>
          <w:i w:val="false"/>
          <w:color w:val="000000"/>
          <w:sz w:val="28"/>
        </w:rPr>
        <w:t>
      16. В уведомлении указывается:</w:t>
      </w:r>
    </w:p>
    <w:bookmarkEnd w:id="91"/>
    <w:bookmarkStart w:name="z99" w:id="92"/>
    <w:p>
      <w:pPr>
        <w:spacing w:after="0"/>
        <w:ind w:left="0"/>
        <w:jc w:val="both"/>
      </w:pPr>
      <w:r>
        <w:rPr>
          <w:rFonts w:ascii="Times New Roman"/>
          <w:b w:val="false"/>
          <w:i w:val="false"/>
          <w:color w:val="000000"/>
          <w:sz w:val="28"/>
        </w:rPr>
        <w:t>
      1) дата, время, место и формат проведения заседания Региональной комиссии;</w:t>
      </w:r>
    </w:p>
    <w:bookmarkEnd w:id="92"/>
    <w:bookmarkStart w:name="z100" w:id="93"/>
    <w:p>
      <w:pPr>
        <w:spacing w:after="0"/>
        <w:ind w:left="0"/>
        <w:jc w:val="both"/>
      </w:pPr>
      <w:r>
        <w:rPr>
          <w:rFonts w:ascii="Times New Roman"/>
          <w:b w:val="false"/>
          <w:i w:val="false"/>
          <w:color w:val="000000"/>
          <w:sz w:val="28"/>
        </w:rPr>
        <w:t>
      2) повестка дня заседания Региональной комиссии.</w:t>
      </w:r>
    </w:p>
    <w:bookmarkEnd w:id="93"/>
    <w:bookmarkStart w:name="z101" w:id="94"/>
    <w:p>
      <w:pPr>
        <w:spacing w:after="0"/>
        <w:ind w:left="0"/>
        <w:jc w:val="both"/>
      </w:pPr>
      <w:r>
        <w:rPr>
          <w:rFonts w:ascii="Times New Roman"/>
          <w:b w:val="false"/>
          <w:i w:val="false"/>
          <w:color w:val="000000"/>
          <w:sz w:val="28"/>
        </w:rPr>
        <w:t>
      К уведомлению прилагаются необходимые материалы, связанные с рассматриваемыми вопросами.</w:t>
      </w:r>
    </w:p>
    <w:bookmarkEnd w:id="94"/>
    <w:bookmarkStart w:name="z102" w:id="95"/>
    <w:p>
      <w:pPr>
        <w:spacing w:after="0"/>
        <w:ind w:left="0"/>
        <w:jc w:val="both"/>
      </w:pPr>
      <w:r>
        <w:rPr>
          <w:rFonts w:ascii="Times New Roman"/>
          <w:b w:val="false"/>
          <w:i w:val="false"/>
          <w:color w:val="000000"/>
          <w:sz w:val="28"/>
        </w:rPr>
        <w:t>
      17. Уведомление о созыве заседаний Региональной комиссии при необходимости направляется также иным лицам, приглашаемым для участия в очном заседании Региональной комиссии.</w:t>
      </w:r>
    </w:p>
    <w:bookmarkEnd w:id="95"/>
    <w:bookmarkStart w:name="z103" w:id="96"/>
    <w:p>
      <w:pPr>
        <w:spacing w:after="0"/>
        <w:ind w:left="0"/>
        <w:jc w:val="both"/>
      </w:pPr>
      <w:r>
        <w:rPr>
          <w:rFonts w:ascii="Times New Roman"/>
          <w:b w:val="false"/>
          <w:i w:val="false"/>
          <w:color w:val="000000"/>
          <w:sz w:val="28"/>
        </w:rPr>
        <w:t>
      Перечень приглашаемых лиц определяется председателем или членом Региональной комиссии, исполняющим обязанности председателя на основании приказа.</w:t>
      </w:r>
    </w:p>
    <w:bookmarkEnd w:id="96"/>
    <w:bookmarkStart w:name="z104" w:id="97"/>
    <w:p>
      <w:pPr>
        <w:spacing w:after="0"/>
        <w:ind w:left="0"/>
        <w:jc w:val="both"/>
      </w:pPr>
      <w:r>
        <w:rPr>
          <w:rFonts w:ascii="Times New Roman"/>
          <w:b w:val="false"/>
          <w:i w:val="false"/>
          <w:color w:val="000000"/>
          <w:sz w:val="28"/>
        </w:rPr>
        <w:t>
      18. Вне зависимости от формы проведения заседания Региональной комиссии, при решении вопросов каждый член Региональной комиссии обладает одним голосом.</w:t>
      </w:r>
    </w:p>
    <w:bookmarkEnd w:id="97"/>
    <w:bookmarkStart w:name="z105" w:id="98"/>
    <w:p>
      <w:pPr>
        <w:spacing w:after="0"/>
        <w:ind w:left="0"/>
        <w:jc w:val="both"/>
      </w:pPr>
      <w:r>
        <w:rPr>
          <w:rFonts w:ascii="Times New Roman"/>
          <w:b w:val="false"/>
          <w:i w:val="false"/>
          <w:color w:val="000000"/>
          <w:sz w:val="28"/>
        </w:rPr>
        <w:t>
      19. Члены Региональной комиссии участвуют в работе Региональной комиссии лично. Передача права голоса, как и голосование за других лиц не допускаются.</w:t>
      </w:r>
    </w:p>
    <w:bookmarkEnd w:id="98"/>
    <w:bookmarkStart w:name="z106" w:id="99"/>
    <w:p>
      <w:pPr>
        <w:spacing w:after="0"/>
        <w:ind w:left="0"/>
        <w:jc w:val="both"/>
      </w:pPr>
      <w:r>
        <w:rPr>
          <w:rFonts w:ascii="Times New Roman"/>
          <w:b w:val="false"/>
          <w:i w:val="false"/>
          <w:color w:val="000000"/>
          <w:sz w:val="28"/>
        </w:rPr>
        <w:t>
      20. Решения по вопросам, входящим в компетенцию Региональной комиссии, принимаются большинством голосов членов Региональной комиссии.</w:t>
      </w:r>
    </w:p>
    <w:bookmarkEnd w:id="99"/>
    <w:bookmarkStart w:name="z107" w:id="100"/>
    <w:p>
      <w:pPr>
        <w:spacing w:after="0"/>
        <w:ind w:left="0"/>
        <w:jc w:val="both"/>
      </w:pPr>
      <w:r>
        <w:rPr>
          <w:rFonts w:ascii="Times New Roman"/>
          <w:b w:val="false"/>
          <w:i w:val="false"/>
          <w:color w:val="000000"/>
          <w:sz w:val="28"/>
        </w:rPr>
        <w:t>
      21. Член Региональной комиссии (независимо от формы проведения заседания Региональной комиссии) предоставляет письменное мотивированное обоснование принятого им решения. Данный документ приобщается секретарем Региональной комиссии к протоколу заседания Региональной комиссии.</w:t>
      </w:r>
    </w:p>
    <w:bookmarkEnd w:id="100"/>
    <w:bookmarkStart w:name="z108" w:id="101"/>
    <w:p>
      <w:pPr>
        <w:spacing w:after="0"/>
        <w:ind w:left="0"/>
        <w:jc w:val="both"/>
      </w:pPr>
      <w:r>
        <w:rPr>
          <w:rFonts w:ascii="Times New Roman"/>
          <w:b w:val="false"/>
          <w:i w:val="false"/>
          <w:color w:val="000000"/>
          <w:sz w:val="28"/>
        </w:rPr>
        <w:t>
      22. Секретарь Региональной комиссии назначается из числа работников местного исполнительного органа решением председателя Региональной комиссии. Секретарь Региональной комиссии не является членом Региональной комиссии, и не обладает правом голоса.</w:t>
      </w:r>
    </w:p>
    <w:bookmarkEnd w:id="101"/>
    <w:bookmarkStart w:name="z109" w:id="102"/>
    <w:p>
      <w:pPr>
        <w:spacing w:after="0"/>
        <w:ind w:left="0"/>
        <w:jc w:val="both"/>
      </w:pPr>
      <w:r>
        <w:rPr>
          <w:rFonts w:ascii="Times New Roman"/>
          <w:b w:val="false"/>
          <w:i w:val="false"/>
          <w:color w:val="000000"/>
          <w:sz w:val="28"/>
        </w:rPr>
        <w:t>
      23. Секретарь Региональной комиссии:</w:t>
      </w:r>
    </w:p>
    <w:bookmarkEnd w:id="102"/>
    <w:bookmarkStart w:name="z110" w:id="103"/>
    <w:p>
      <w:pPr>
        <w:spacing w:after="0"/>
        <w:ind w:left="0"/>
        <w:jc w:val="both"/>
      </w:pPr>
      <w:r>
        <w:rPr>
          <w:rFonts w:ascii="Times New Roman"/>
          <w:b w:val="false"/>
          <w:i w:val="false"/>
          <w:color w:val="000000"/>
          <w:sz w:val="28"/>
        </w:rPr>
        <w:t>
      1) формирует повестку дня очередного заседания Региональной комиссии из числа вопросов, выносимых на рассмотрение Региональной комиссии, в порядке, предусмотренном настоящим Положением, и представляет ее на утверждение председателю Региональной комиссии;</w:t>
      </w:r>
    </w:p>
    <w:bookmarkEnd w:id="103"/>
    <w:bookmarkStart w:name="z111" w:id="104"/>
    <w:p>
      <w:pPr>
        <w:spacing w:after="0"/>
        <w:ind w:left="0"/>
        <w:jc w:val="both"/>
      </w:pPr>
      <w:r>
        <w:rPr>
          <w:rFonts w:ascii="Times New Roman"/>
          <w:b w:val="false"/>
          <w:i w:val="false"/>
          <w:color w:val="000000"/>
          <w:sz w:val="28"/>
        </w:rPr>
        <w:t>
      2) организует подготовку и рассылку уведомлений о созыве заседания Региональной комиссии, сбор и рассылку необходимых материалов;</w:t>
      </w:r>
    </w:p>
    <w:bookmarkEnd w:id="104"/>
    <w:bookmarkStart w:name="z112" w:id="105"/>
    <w:p>
      <w:pPr>
        <w:spacing w:after="0"/>
        <w:ind w:left="0"/>
        <w:jc w:val="both"/>
      </w:pPr>
      <w:r>
        <w:rPr>
          <w:rFonts w:ascii="Times New Roman"/>
          <w:b w:val="false"/>
          <w:i w:val="false"/>
          <w:color w:val="000000"/>
          <w:sz w:val="28"/>
        </w:rPr>
        <w:t>
      3) информирует лиц, приглашенных на заседание, о дате, месте и времени проведения заседания Региональной комиссии, направляет им материалы по вопросам повестки дня заседания;</w:t>
      </w:r>
    </w:p>
    <w:bookmarkEnd w:id="105"/>
    <w:bookmarkStart w:name="z113" w:id="106"/>
    <w:p>
      <w:pPr>
        <w:spacing w:after="0"/>
        <w:ind w:left="0"/>
        <w:jc w:val="both"/>
      </w:pPr>
      <w:r>
        <w:rPr>
          <w:rFonts w:ascii="Times New Roman"/>
          <w:b w:val="false"/>
          <w:i w:val="false"/>
          <w:color w:val="000000"/>
          <w:sz w:val="28"/>
        </w:rPr>
        <w:t>
      4) ведет учет поступивших Заявлений о компенсации, в том числе на Электронной платформе;</w:t>
      </w:r>
    </w:p>
    <w:bookmarkEnd w:id="106"/>
    <w:bookmarkStart w:name="z114" w:id="107"/>
    <w:p>
      <w:pPr>
        <w:spacing w:after="0"/>
        <w:ind w:left="0"/>
        <w:jc w:val="both"/>
      </w:pPr>
      <w:r>
        <w:rPr>
          <w:rFonts w:ascii="Times New Roman"/>
          <w:b w:val="false"/>
          <w:i w:val="false"/>
          <w:color w:val="000000"/>
          <w:sz w:val="28"/>
        </w:rPr>
        <w:t>
      5) ведет протоколы заседаний Региональной комиссии и подписывает их;</w:t>
      </w:r>
    </w:p>
    <w:bookmarkEnd w:id="107"/>
    <w:bookmarkStart w:name="z115" w:id="108"/>
    <w:p>
      <w:pPr>
        <w:spacing w:after="0"/>
        <w:ind w:left="0"/>
        <w:jc w:val="both"/>
      </w:pPr>
      <w:r>
        <w:rPr>
          <w:rFonts w:ascii="Times New Roman"/>
          <w:b w:val="false"/>
          <w:i w:val="false"/>
          <w:color w:val="000000"/>
          <w:sz w:val="28"/>
        </w:rPr>
        <w:t>
      6) ведет учет и хранение оригиналов материалов, представляемых на рассмотрение Региональной комиссии;</w:t>
      </w:r>
    </w:p>
    <w:bookmarkEnd w:id="108"/>
    <w:bookmarkStart w:name="z116" w:id="109"/>
    <w:p>
      <w:pPr>
        <w:spacing w:after="0"/>
        <w:ind w:left="0"/>
        <w:jc w:val="both"/>
      </w:pPr>
      <w:r>
        <w:rPr>
          <w:rFonts w:ascii="Times New Roman"/>
          <w:b w:val="false"/>
          <w:i w:val="false"/>
          <w:color w:val="000000"/>
          <w:sz w:val="28"/>
        </w:rPr>
        <w:t>
      7) осуществляет организационное обеспечение деятельности Региональной комиссии;</w:t>
      </w:r>
    </w:p>
    <w:bookmarkEnd w:id="109"/>
    <w:bookmarkStart w:name="z117" w:id="110"/>
    <w:p>
      <w:pPr>
        <w:spacing w:after="0"/>
        <w:ind w:left="0"/>
        <w:jc w:val="both"/>
      </w:pPr>
      <w:r>
        <w:rPr>
          <w:rFonts w:ascii="Times New Roman"/>
          <w:b w:val="false"/>
          <w:i w:val="false"/>
          <w:color w:val="000000"/>
          <w:sz w:val="28"/>
        </w:rPr>
        <w:t>
      8) осуществляет рассылку выписок из протоколов заседания Региональной комиссии в установленном порядке с целью обеспечения их исполнения;</w:t>
      </w:r>
    </w:p>
    <w:bookmarkEnd w:id="110"/>
    <w:bookmarkStart w:name="z118" w:id="111"/>
    <w:p>
      <w:pPr>
        <w:spacing w:after="0"/>
        <w:ind w:left="0"/>
        <w:jc w:val="both"/>
      </w:pPr>
      <w:r>
        <w:rPr>
          <w:rFonts w:ascii="Times New Roman"/>
          <w:b w:val="false"/>
          <w:i w:val="false"/>
          <w:color w:val="000000"/>
          <w:sz w:val="28"/>
        </w:rPr>
        <w:t>
      9) удостоверяет копии протоколов заседания Региональной комиссии, а также выписки (копии выписок) из протокола заседания Региональной комиссии.</w:t>
      </w:r>
    </w:p>
    <w:bookmarkEnd w:id="111"/>
    <w:bookmarkStart w:name="z119" w:id="112"/>
    <w:p>
      <w:pPr>
        <w:spacing w:after="0"/>
        <w:ind w:left="0"/>
        <w:jc w:val="both"/>
      </w:pPr>
      <w:r>
        <w:rPr>
          <w:rFonts w:ascii="Times New Roman"/>
          <w:b w:val="false"/>
          <w:i w:val="false"/>
          <w:color w:val="000000"/>
          <w:sz w:val="28"/>
        </w:rPr>
        <w:t>
      24. При осуществлении своей деятельности члены Региональной комиссии:</w:t>
      </w:r>
    </w:p>
    <w:bookmarkEnd w:id="112"/>
    <w:bookmarkStart w:name="z120" w:id="113"/>
    <w:p>
      <w:pPr>
        <w:spacing w:after="0"/>
        <w:ind w:left="0"/>
        <w:jc w:val="both"/>
      </w:pPr>
      <w:r>
        <w:rPr>
          <w:rFonts w:ascii="Times New Roman"/>
          <w:b w:val="false"/>
          <w:i w:val="false"/>
          <w:color w:val="000000"/>
          <w:sz w:val="28"/>
        </w:rPr>
        <w:t>
      1) действуют в составе Региональной комиссии, принимают участие в обсуждении и голосовании по вопросам, отнесенным к компетенции Региональной комиссии;</w:t>
      </w:r>
    </w:p>
    <w:bookmarkEnd w:id="113"/>
    <w:bookmarkStart w:name="z121" w:id="114"/>
    <w:p>
      <w:pPr>
        <w:spacing w:after="0"/>
        <w:ind w:left="0"/>
        <w:jc w:val="both"/>
      </w:pPr>
      <w:r>
        <w:rPr>
          <w:rFonts w:ascii="Times New Roman"/>
          <w:b w:val="false"/>
          <w:i w:val="false"/>
          <w:color w:val="000000"/>
          <w:sz w:val="28"/>
        </w:rPr>
        <w:t>
      2) делают заявления, вносят предложения по вопросам формирования повестки дня заседания Региональной комиссии;</w:t>
      </w:r>
    </w:p>
    <w:bookmarkEnd w:id="114"/>
    <w:bookmarkStart w:name="z122" w:id="115"/>
    <w:p>
      <w:pPr>
        <w:spacing w:after="0"/>
        <w:ind w:left="0"/>
        <w:jc w:val="both"/>
      </w:pPr>
      <w:r>
        <w:rPr>
          <w:rFonts w:ascii="Times New Roman"/>
          <w:b w:val="false"/>
          <w:i w:val="false"/>
          <w:color w:val="000000"/>
          <w:sz w:val="28"/>
        </w:rPr>
        <w:t>
      3) вносят письменные предложения по формированию планов работы Региональной комиссии;</w:t>
      </w:r>
    </w:p>
    <w:bookmarkEnd w:id="115"/>
    <w:bookmarkStart w:name="z123" w:id="116"/>
    <w:p>
      <w:pPr>
        <w:spacing w:after="0"/>
        <w:ind w:left="0"/>
        <w:jc w:val="both"/>
      </w:pPr>
      <w:r>
        <w:rPr>
          <w:rFonts w:ascii="Times New Roman"/>
          <w:b w:val="false"/>
          <w:i w:val="false"/>
          <w:color w:val="000000"/>
          <w:sz w:val="28"/>
        </w:rPr>
        <w:t>
      4) требуют созыва заседания Региональной комиссии в порядке, предусмотренном настоящим Положением;</w:t>
      </w:r>
    </w:p>
    <w:bookmarkEnd w:id="116"/>
    <w:bookmarkStart w:name="z124" w:id="117"/>
    <w:p>
      <w:pPr>
        <w:spacing w:after="0"/>
        <w:ind w:left="0"/>
        <w:jc w:val="both"/>
      </w:pPr>
      <w:r>
        <w:rPr>
          <w:rFonts w:ascii="Times New Roman"/>
          <w:b w:val="false"/>
          <w:i w:val="false"/>
          <w:color w:val="000000"/>
          <w:sz w:val="28"/>
        </w:rPr>
        <w:t>
      5) требуют внесения в протокол заседания Региональной комиссии особого мнения по принимаемым решениям по вопросам повесток дня заседаний Региональной комиссии;</w:t>
      </w:r>
    </w:p>
    <w:bookmarkEnd w:id="117"/>
    <w:bookmarkStart w:name="z125" w:id="118"/>
    <w:p>
      <w:pPr>
        <w:spacing w:after="0"/>
        <w:ind w:left="0"/>
        <w:jc w:val="both"/>
      </w:pPr>
      <w:r>
        <w:rPr>
          <w:rFonts w:ascii="Times New Roman"/>
          <w:b w:val="false"/>
          <w:i w:val="false"/>
          <w:color w:val="000000"/>
          <w:sz w:val="28"/>
        </w:rPr>
        <w:t>
      6) обеспечивают соблюдение законодательства Республики Казахстан;</w:t>
      </w:r>
    </w:p>
    <w:bookmarkEnd w:id="118"/>
    <w:bookmarkStart w:name="z126" w:id="119"/>
    <w:p>
      <w:pPr>
        <w:spacing w:after="0"/>
        <w:ind w:left="0"/>
        <w:jc w:val="both"/>
      </w:pPr>
      <w:r>
        <w:rPr>
          <w:rFonts w:ascii="Times New Roman"/>
          <w:b w:val="false"/>
          <w:i w:val="false"/>
          <w:color w:val="000000"/>
          <w:sz w:val="28"/>
        </w:rPr>
        <w:t>
      7) действуют добросовестно, разумно и справедливо в интересах Региональной комиссии;</w:t>
      </w:r>
    </w:p>
    <w:bookmarkEnd w:id="119"/>
    <w:bookmarkStart w:name="z127" w:id="120"/>
    <w:p>
      <w:pPr>
        <w:spacing w:after="0"/>
        <w:ind w:left="0"/>
        <w:jc w:val="both"/>
      </w:pPr>
      <w:r>
        <w:rPr>
          <w:rFonts w:ascii="Times New Roman"/>
          <w:b w:val="false"/>
          <w:i w:val="false"/>
          <w:color w:val="000000"/>
          <w:sz w:val="28"/>
        </w:rPr>
        <w:t>
      8) лично участвуют в заседании Региональной комиссии;</w:t>
      </w:r>
    </w:p>
    <w:bookmarkEnd w:id="120"/>
    <w:bookmarkStart w:name="z128" w:id="121"/>
    <w:p>
      <w:pPr>
        <w:spacing w:after="0"/>
        <w:ind w:left="0"/>
        <w:jc w:val="both"/>
      </w:pPr>
      <w:r>
        <w:rPr>
          <w:rFonts w:ascii="Times New Roman"/>
          <w:b w:val="false"/>
          <w:i w:val="false"/>
          <w:color w:val="000000"/>
          <w:sz w:val="28"/>
        </w:rPr>
        <w:t>
      9) не менее чем за один день до начала заседания Региональной комиссии уведомляют секретаря Региональной комиссии о невозможности своего участия в заседании Региональной комиссии, с указанием причин своего отсутствия;</w:t>
      </w:r>
    </w:p>
    <w:bookmarkEnd w:id="121"/>
    <w:bookmarkStart w:name="z129" w:id="122"/>
    <w:p>
      <w:pPr>
        <w:spacing w:after="0"/>
        <w:ind w:left="0"/>
        <w:jc w:val="both"/>
      </w:pPr>
      <w:r>
        <w:rPr>
          <w:rFonts w:ascii="Times New Roman"/>
          <w:b w:val="false"/>
          <w:i w:val="false"/>
          <w:color w:val="000000"/>
          <w:sz w:val="28"/>
        </w:rPr>
        <w:t>
      10) в случае возникновения конфликта интересов воздерживаются от использования своего должностного положения (в качестве члена Региональной комиссии) в целях, противоречащих законодательству Республики Казахстан.</w:t>
      </w:r>
    </w:p>
    <w:bookmarkEnd w:id="122"/>
    <w:bookmarkStart w:name="z130" w:id="123"/>
    <w:p>
      <w:pPr>
        <w:spacing w:after="0"/>
        <w:ind w:left="0"/>
        <w:jc w:val="both"/>
      </w:pPr>
      <w:r>
        <w:rPr>
          <w:rFonts w:ascii="Times New Roman"/>
          <w:b w:val="false"/>
          <w:i w:val="false"/>
          <w:color w:val="000000"/>
          <w:sz w:val="28"/>
        </w:rPr>
        <w:t>
      25. Члены Региональной комиссии обеспечивают информирование Региональной комиссии в случае возникновения конфликта интересов и воздерживаются от голосования при принятии соответствующих решений (воздерживаться от принятия соответствующего решения).</w:t>
      </w:r>
    </w:p>
    <w:bookmarkEnd w:id="123"/>
    <w:bookmarkStart w:name="z131" w:id="124"/>
    <w:p>
      <w:pPr>
        <w:spacing w:after="0"/>
        <w:ind w:left="0"/>
        <w:jc w:val="left"/>
      </w:pPr>
      <w:r>
        <w:rPr>
          <w:rFonts w:ascii="Times New Roman"/>
          <w:b/>
          <w:i w:val="false"/>
          <w:color w:val="000000"/>
        </w:rPr>
        <w:t xml:space="preserve"> Глава 5. Оформление протокола заседания Региональной комиссии области</w:t>
      </w:r>
    </w:p>
    <w:bookmarkEnd w:id="124"/>
    <w:bookmarkStart w:name="z132" w:id="125"/>
    <w:p>
      <w:pPr>
        <w:spacing w:after="0"/>
        <w:ind w:left="0"/>
        <w:jc w:val="both"/>
      </w:pPr>
      <w:r>
        <w:rPr>
          <w:rFonts w:ascii="Times New Roman"/>
          <w:b w:val="false"/>
          <w:i w:val="false"/>
          <w:color w:val="000000"/>
          <w:sz w:val="28"/>
        </w:rPr>
        <w:t>
      26. По результатам заседания Региональной комиссии, секретарь Региональной комиссии в срок не позднее 1 (одного) рабочего дня после его проведения составляет протокол заседания.</w:t>
      </w:r>
    </w:p>
    <w:bookmarkEnd w:id="125"/>
    <w:bookmarkStart w:name="z133" w:id="126"/>
    <w:p>
      <w:pPr>
        <w:spacing w:after="0"/>
        <w:ind w:left="0"/>
        <w:jc w:val="both"/>
      </w:pPr>
      <w:r>
        <w:rPr>
          <w:rFonts w:ascii="Times New Roman"/>
          <w:b w:val="false"/>
          <w:i w:val="false"/>
          <w:color w:val="000000"/>
          <w:sz w:val="28"/>
        </w:rPr>
        <w:t>
      27. В протоколе заседания Региональной комиссии указываются:</w:t>
      </w:r>
    </w:p>
    <w:bookmarkEnd w:id="126"/>
    <w:bookmarkStart w:name="z134" w:id="127"/>
    <w:p>
      <w:pPr>
        <w:spacing w:after="0"/>
        <w:ind w:left="0"/>
        <w:jc w:val="both"/>
      </w:pPr>
      <w:r>
        <w:rPr>
          <w:rFonts w:ascii="Times New Roman"/>
          <w:b w:val="false"/>
          <w:i w:val="false"/>
          <w:color w:val="000000"/>
          <w:sz w:val="28"/>
        </w:rPr>
        <w:t>
      1) место, время проведения, формат (очно, очно в онлайн формате, заочно);</w:t>
      </w:r>
    </w:p>
    <w:bookmarkEnd w:id="127"/>
    <w:bookmarkStart w:name="z135" w:id="128"/>
    <w:p>
      <w:pPr>
        <w:spacing w:after="0"/>
        <w:ind w:left="0"/>
        <w:jc w:val="both"/>
      </w:pPr>
      <w:r>
        <w:rPr>
          <w:rFonts w:ascii="Times New Roman"/>
          <w:b w:val="false"/>
          <w:i w:val="false"/>
          <w:color w:val="000000"/>
          <w:sz w:val="28"/>
        </w:rPr>
        <w:t>
      2) лица, присутствующие на заседании;</w:t>
      </w:r>
    </w:p>
    <w:bookmarkEnd w:id="128"/>
    <w:bookmarkStart w:name="z136" w:id="129"/>
    <w:p>
      <w:pPr>
        <w:spacing w:after="0"/>
        <w:ind w:left="0"/>
        <w:jc w:val="both"/>
      </w:pPr>
      <w:r>
        <w:rPr>
          <w:rFonts w:ascii="Times New Roman"/>
          <w:b w:val="false"/>
          <w:i w:val="false"/>
          <w:color w:val="000000"/>
          <w:sz w:val="28"/>
        </w:rPr>
        <w:t>
      3) повестка дня заседания;</w:t>
      </w:r>
    </w:p>
    <w:bookmarkEnd w:id="129"/>
    <w:bookmarkStart w:name="z137" w:id="130"/>
    <w:p>
      <w:pPr>
        <w:spacing w:after="0"/>
        <w:ind w:left="0"/>
        <w:jc w:val="both"/>
      </w:pPr>
      <w:r>
        <w:rPr>
          <w:rFonts w:ascii="Times New Roman"/>
          <w:b w:val="false"/>
          <w:i w:val="false"/>
          <w:color w:val="000000"/>
          <w:sz w:val="28"/>
        </w:rPr>
        <w:t>
      4) вопросы, поставленные на голосование, и итоги голосования по ним;</w:t>
      </w:r>
    </w:p>
    <w:bookmarkEnd w:id="130"/>
    <w:bookmarkStart w:name="z138" w:id="131"/>
    <w:p>
      <w:pPr>
        <w:spacing w:after="0"/>
        <w:ind w:left="0"/>
        <w:jc w:val="both"/>
      </w:pPr>
      <w:r>
        <w:rPr>
          <w:rFonts w:ascii="Times New Roman"/>
          <w:b w:val="false"/>
          <w:i w:val="false"/>
          <w:color w:val="000000"/>
          <w:sz w:val="28"/>
        </w:rPr>
        <w:t>
      5) принятые решения.</w:t>
      </w:r>
    </w:p>
    <w:bookmarkEnd w:id="131"/>
    <w:bookmarkStart w:name="z139" w:id="132"/>
    <w:p>
      <w:pPr>
        <w:spacing w:after="0"/>
        <w:ind w:left="0"/>
        <w:jc w:val="both"/>
      </w:pPr>
      <w:r>
        <w:rPr>
          <w:rFonts w:ascii="Times New Roman"/>
          <w:b w:val="false"/>
          <w:i w:val="false"/>
          <w:color w:val="000000"/>
          <w:sz w:val="28"/>
        </w:rPr>
        <w:t>
      28. Секретарь Региональной комиссии обеспечивает правильность и своевременность оформления протокола заседания Региональной комиссии.</w:t>
      </w:r>
    </w:p>
    <w:bookmarkEnd w:id="132"/>
    <w:bookmarkStart w:name="z140" w:id="133"/>
    <w:p>
      <w:pPr>
        <w:spacing w:after="0"/>
        <w:ind w:left="0"/>
        <w:jc w:val="both"/>
      </w:pPr>
      <w:r>
        <w:rPr>
          <w:rFonts w:ascii="Times New Roman"/>
          <w:b w:val="false"/>
          <w:i w:val="false"/>
          <w:color w:val="000000"/>
          <w:sz w:val="28"/>
        </w:rPr>
        <w:t>
      29. Протокол подписывается председателем Региональной комиссии (председательствующим на заседании), членами Региональной комиссии и секретарем Региональной комиссии.</w:t>
      </w:r>
    </w:p>
    <w:bookmarkEnd w:id="133"/>
    <w:bookmarkStart w:name="z141" w:id="134"/>
    <w:p>
      <w:pPr>
        <w:spacing w:after="0"/>
        <w:ind w:left="0"/>
        <w:jc w:val="both"/>
      </w:pPr>
      <w:r>
        <w:rPr>
          <w:rFonts w:ascii="Times New Roman"/>
          <w:b w:val="false"/>
          <w:i w:val="false"/>
          <w:color w:val="000000"/>
          <w:sz w:val="28"/>
        </w:rPr>
        <w:t>
      30. Протокол заседания Региональной комиссии оформляется в 1 (одном) экземпляре, к которому приобщаются тексты утвержденных, рассмотренных документов, письменные мнения и иные материалы, являющиеся приложениями к протоколу.</w:t>
      </w:r>
    </w:p>
    <w:bookmarkEnd w:id="134"/>
    <w:bookmarkStart w:name="z142" w:id="135"/>
    <w:p>
      <w:pPr>
        <w:spacing w:after="0"/>
        <w:ind w:left="0"/>
        <w:jc w:val="both"/>
      </w:pPr>
      <w:r>
        <w:rPr>
          <w:rFonts w:ascii="Times New Roman"/>
          <w:b w:val="false"/>
          <w:i w:val="false"/>
          <w:color w:val="000000"/>
          <w:sz w:val="28"/>
        </w:rPr>
        <w:t>
      31. Сканированная копия протокола Региональной комиссии также хранится в электронном виде в Электронной платформе.</w:t>
      </w:r>
    </w:p>
    <w:bookmarkEnd w:id="135"/>
    <w:bookmarkStart w:name="z143" w:id="136"/>
    <w:p>
      <w:pPr>
        <w:spacing w:after="0"/>
        <w:ind w:left="0"/>
        <w:jc w:val="both"/>
      </w:pPr>
      <w:r>
        <w:rPr>
          <w:rFonts w:ascii="Times New Roman"/>
          <w:b w:val="false"/>
          <w:i w:val="false"/>
          <w:color w:val="000000"/>
          <w:sz w:val="28"/>
        </w:rPr>
        <w:t>
      32. После подписания протокола секретарь Региональной комиссии в срок не позднее 1 (одного) рабочего дня с даты его подписания организует рассылку протокола членам Региональной комиссии.</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компенсации</w:t>
            </w:r>
            <w:r>
              <w:br/>
            </w:r>
            <w:r>
              <w:rPr>
                <w:rFonts w:ascii="Times New Roman"/>
                <w:b w:val="false"/>
                <w:i w:val="false"/>
                <w:color w:val="000000"/>
                <w:sz w:val="20"/>
              </w:rPr>
              <w:t>имущественных потерь,</w:t>
            </w:r>
            <w:r>
              <w:br/>
            </w:r>
            <w:r>
              <w:rPr>
                <w:rFonts w:ascii="Times New Roman"/>
                <w:b w:val="false"/>
                <w:i w:val="false"/>
                <w:color w:val="000000"/>
                <w:sz w:val="20"/>
              </w:rPr>
              <w:t>причиненных субъектам</w:t>
            </w:r>
            <w:r>
              <w:br/>
            </w:r>
            <w:r>
              <w:rPr>
                <w:rFonts w:ascii="Times New Roman"/>
                <w:b w:val="false"/>
                <w:i w:val="false"/>
                <w:color w:val="000000"/>
                <w:sz w:val="20"/>
              </w:rPr>
              <w:t>предпринимательства</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по недвижимому имуществу</w:t>
            </w:r>
            <w:r>
              <w:br/>
            </w:r>
            <w:r>
              <w:rPr>
                <w:rFonts w:ascii="Times New Roman"/>
                <w:b w:val="false"/>
                <w:i w:val="false"/>
                <w:color w:val="000000"/>
                <w:sz w:val="20"/>
              </w:rPr>
              <w:t>в результате последствий</w:t>
            </w:r>
            <w:r>
              <w:br/>
            </w:r>
            <w:r>
              <w:rPr>
                <w:rFonts w:ascii="Times New Roman"/>
                <w:b w:val="false"/>
                <w:i w:val="false"/>
                <w:color w:val="000000"/>
                <w:sz w:val="20"/>
              </w:rPr>
              <w:t>паводков 2024 года</w:t>
            </w:r>
          </w:p>
        </w:tc>
      </w:tr>
    </w:tbl>
    <w:bookmarkStart w:name="z145" w:id="137"/>
    <w:p>
      <w:pPr>
        <w:spacing w:after="0"/>
        <w:ind w:left="0"/>
        <w:jc w:val="left"/>
      </w:pPr>
      <w:r>
        <w:rPr>
          <w:rFonts w:ascii="Times New Roman"/>
          <w:b/>
          <w:i w:val="false"/>
          <w:color w:val="000000"/>
        </w:rPr>
        <w:t xml:space="preserve"> Типовое положение районной (города областного значения) комиссии по признанию субъекта предпринимательства агропромышленного комплекса по недвижимому имуществу, пострадавшим в результате последствий паводков 2024 года</w:t>
      </w:r>
    </w:p>
    <w:bookmarkEnd w:id="137"/>
    <w:bookmarkStart w:name="z146" w:id="138"/>
    <w:p>
      <w:pPr>
        <w:spacing w:after="0"/>
        <w:ind w:left="0"/>
        <w:jc w:val="left"/>
      </w:pPr>
      <w:r>
        <w:rPr>
          <w:rFonts w:ascii="Times New Roman"/>
          <w:b/>
          <w:i w:val="false"/>
          <w:color w:val="000000"/>
        </w:rPr>
        <w:t xml:space="preserve"> Глава 1. Общие положения</w:t>
      </w:r>
    </w:p>
    <w:bookmarkEnd w:id="138"/>
    <w:bookmarkStart w:name="z147" w:id="139"/>
    <w:p>
      <w:pPr>
        <w:spacing w:after="0"/>
        <w:ind w:left="0"/>
        <w:jc w:val="both"/>
      </w:pPr>
      <w:r>
        <w:rPr>
          <w:rFonts w:ascii="Times New Roman"/>
          <w:b w:val="false"/>
          <w:i w:val="false"/>
          <w:color w:val="000000"/>
          <w:sz w:val="28"/>
        </w:rPr>
        <w:t>
      1. Настоящее типовое положение районной (города областного значения) комиссии по признанию субъекта предпринимательства агропромышленного комплекса по недвижимому имуществу, пострадавшим в результате последствий паводков 2024 года (далее – Положение) разработано в соответствии с законодательством Республики Казахстан и регулирует вопросы, связанные со статусом и деятельностью районной (города областного значения) комиссии по признанию субъекта предпринимательства агропромышленного комплекса по недвижимому имуществу, пострадавшим в результате последствий паводков 2024 года (далее – Комиссия).</w:t>
      </w:r>
    </w:p>
    <w:bookmarkEnd w:id="139"/>
    <w:bookmarkStart w:name="z148" w:id="140"/>
    <w:p>
      <w:pPr>
        <w:spacing w:after="0"/>
        <w:ind w:left="0"/>
        <w:jc w:val="both"/>
      </w:pPr>
      <w:r>
        <w:rPr>
          <w:rFonts w:ascii="Times New Roman"/>
          <w:b w:val="false"/>
          <w:i w:val="false"/>
          <w:color w:val="000000"/>
          <w:sz w:val="28"/>
        </w:rPr>
        <w:t>
      2. Комиссия осуществляет свою деятельность в период, необходимый для определения владельца имущества пострадавшим в результате последствий паводков 2024 года.</w:t>
      </w:r>
    </w:p>
    <w:bookmarkEnd w:id="140"/>
    <w:bookmarkStart w:name="z149" w:id="141"/>
    <w:p>
      <w:pPr>
        <w:spacing w:after="0"/>
        <w:ind w:left="0"/>
        <w:jc w:val="left"/>
      </w:pPr>
      <w:r>
        <w:rPr>
          <w:rFonts w:ascii="Times New Roman"/>
          <w:b/>
          <w:i w:val="false"/>
          <w:color w:val="000000"/>
        </w:rPr>
        <w:t xml:space="preserve"> Глава 2. Состав Комиссии</w:t>
      </w:r>
    </w:p>
    <w:bookmarkEnd w:id="141"/>
    <w:bookmarkStart w:name="z150" w:id="142"/>
    <w:p>
      <w:pPr>
        <w:spacing w:after="0"/>
        <w:ind w:left="0"/>
        <w:jc w:val="both"/>
      </w:pPr>
      <w:r>
        <w:rPr>
          <w:rFonts w:ascii="Times New Roman"/>
          <w:b w:val="false"/>
          <w:i w:val="false"/>
          <w:color w:val="000000"/>
          <w:sz w:val="28"/>
        </w:rPr>
        <w:t>
      3. Комиссии создается и утверждается решением местного исполнительного органа района (города областного значения).</w:t>
      </w:r>
    </w:p>
    <w:bookmarkEnd w:id="142"/>
    <w:bookmarkStart w:name="z151" w:id="143"/>
    <w:p>
      <w:pPr>
        <w:spacing w:after="0"/>
        <w:ind w:left="0"/>
        <w:jc w:val="both"/>
      </w:pPr>
      <w:r>
        <w:rPr>
          <w:rFonts w:ascii="Times New Roman"/>
          <w:b w:val="false"/>
          <w:i w:val="false"/>
          <w:color w:val="000000"/>
          <w:sz w:val="28"/>
        </w:rPr>
        <w:t>
      4. Состав Комиссии не может быть менее пяти членов.</w:t>
      </w:r>
    </w:p>
    <w:bookmarkEnd w:id="143"/>
    <w:bookmarkStart w:name="z152" w:id="144"/>
    <w:p>
      <w:pPr>
        <w:spacing w:after="0"/>
        <w:ind w:left="0"/>
        <w:jc w:val="both"/>
      </w:pPr>
      <w:r>
        <w:rPr>
          <w:rFonts w:ascii="Times New Roman"/>
          <w:b w:val="false"/>
          <w:i w:val="false"/>
          <w:color w:val="000000"/>
          <w:sz w:val="28"/>
        </w:rPr>
        <w:t>
      В состав Комиссии входят представители местных исполнительных и представительных, органов и филиалов региональных палат предпринимателей района (города областного значения), а также заинтересованных государственных органов и частных организаций.</w:t>
      </w:r>
    </w:p>
    <w:bookmarkEnd w:id="144"/>
    <w:bookmarkStart w:name="z153" w:id="145"/>
    <w:p>
      <w:pPr>
        <w:spacing w:after="0"/>
        <w:ind w:left="0"/>
        <w:jc w:val="both"/>
      </w:pPr>
      <w:r>
        <w:rPr>
          <w:rFonts w:ascii="Times New Roman"/>
          <w:b w:val="false"/>
          <w:i w:val="false"/>
          <w:color w:val="000000"/>
          <w:sz w:val="28"/>
        </w:rPr>
        <w:t>
      5. Комиссия возглавляется заместителем акима района (города областного значения), курирующим вопросы развития предпринимательства.</w:t>
      </w:r>
    </w:p>
    <w:bookmarkEnd w:id="145"/>
    <w:bookmarkStart w:name="z154" w:id="146"/>
    <w:p>
      <w:pPr>
        <w:spacing w:after="0"/>
        <w:ind w:left="0"/>
        <w:jc w:val="both"/>
      </w:pPr>
      <w:r>
        <w:rPr>
          <w:rFonts w:ascii="Times New Roman"/>
          <w:b w:val="false"/>
          <w:i w:val="false"/>
          <w:color w:val="000000"/>
          <w:sz w:val="28"/>
        </w:rPr>
        <w:t>
      6. Рабочим органом Комиссии, осуществлявший прием обращений владельцев имущества о признании пострадавшим в результате последствий паводков 2024 года, сбор и формирование документов, является структурное подразделение местного исполнительного органа района (города областного значения), ответственное за развитие предпринимательства.</w:t>
      </w:r>
    </w:p>
    <w:bookmarkEnd w:id="146"/>
    <w:bookmarkStart w:name="z155" w:id="147"/>
    <w:p>
      <w:pPr>
        <w:spacing w:after="0"/>
        <w:ind w:left="0"/>
        <w:jc w:val="both"/>
      </w:pPr>
      <w:r>
        <w:rPr>
          <w:rFonts w:ascii="Times New Roman"/>
          <w:b w:val="false"/>
          <w:i w:val="false"/>
          <w:color w:val="000000"/>
          <w:sz w:val="28"/>
        </w:rPr>
        <w:t>
      7. Решение о начале и прекращении деятельности Комиссии принимается местным исполнительным органом района (города областного значения).</w:t>
      </w:r>
    </w:p>
    <w:bookmarkEnd w:id="147"/>
    <w:bookmarkStart w:name="z156" w:id="148"/>
    <w:p>
      <w:pPr>
        <w:spacing w:after="0"/>
        <w:ind w:left="0"/>
        <w:jc w:val="left"/>
      </w:pPr>
      <w:r>
        <w:rPr>
          <w:rFonts w:ascii="Times New Roman"/>
          <w:b/>
          <w:i w:val="false"/>
          <w:color w:val="000000"/>
        </w:rPr>
        <w:t xml:space="preserve"> Глава 3. Задачи Комиссии</w:t>
      </w:r>
    </w:p>
    <w:bookmarkEnd w:id="148"/>
    <w:bookmarkStart w:name="z157" w:id="149"/>
    <w:p>
      <w:pPr>
        <w:spacing w:after="0"/>
        <w:ind w:left="0"/>
        <w:jc w:val="both"/>
      </w:pPr>
      <w:r>
        <w:rPr>
          <w:rFonts w:ascii="Times New Roman"/>
          <w:b w:val="false"/>
          <w:i w:val="false"/>
          <w:color w:val="000000"/>
          <w:sz w:val="28"/>
        </w:rPr>
        <w:t>
      8. Задачами Комиссии являются:</w:t>
      </w:r>
    </w:p>
    <w:bookmarkEnd w:id="149"/>
    <w:bookmarkStart w:name="z158" w:id="150"/>
    <w:p>
      <w:pPr>
        <w:spacing w:after="0"/>
        <w:ind w:left="0"/>
        <w:jc w:val="both"/>
      </w:pPr>
      <w:r>
        <w:rPr>
          <w:rFonts w:ascii="Times New Roman"/>
          <w:b w:val="false"/>
          <w:i w:val="false"/>
          <w:color w:val="000000"/>
          <w:sz w:val="28"/>
        </w:rPr>
        <w:t>
      1) признание владельца имущества пострадавшим в результате последствий паводков 2024 года;</w:t>
      </w:r>
    </w:p>
    <w:bookmarkEnd w:id="150"/>
    <w:bookmarkStart w:name="z159" w:id="151"/>
    <w:p>
      <w:pPr>
        <w:spacing w:after="0"/>
        <w:ind w:left="0"/>
        <w:jc w:val="both"/>
      </w:pPr>
      <w:r>
        <w:rPr>
          <w:rFonts w:ascii="Times New Roman"/>
          <w:b w:val="false"/>
          <w:i w:val="false"/>
          <w:color w:val="000000"/>
          <w:sz w:val="28"/>
        </w:rPr>
        <w:t>
      2) рассмотрение документов, поданных владельцами имущества;</w:t>
      </w:r>
    </w:p>
    <w:bookmarkEnd w:id="151"/>
    <w:bookmarkStart w:name="z160" w:id="152"/>
    <w:p>
      <w:pPr>
        <w:spacing w:after="0"/>
        <w:ind w:left="0"/>
        <w:jc w:val="both"/>
      </w:pPr>
      <w:r>
        <w:rPr>
          <w:rFonts w:ascii="Times New Roman"/>
          <w:b w:val="false"/>
          <w:i w:val="false"/>
          <w:color w:val="000000"/>
          <w:sz w:val="28"/>
        </w:rPr>
        <w:t>
      3) проведение обследования утраченного/поврежденного недвижимого имущества (при необходимости);</w:t>
      </w:r>
    </w:p>
    <w:bookmarkEnd w:id="152"/>
    <w:bookmarkStart w:name="z161" w:id="153"/>
    <w:p>
      <w:pPr>
        <w:spacing w:after="0"/>
        <w:ind w:left="0"/>
        <w:jc w:val="both"/>
      </w:pPr>
      <w:r>
        <w:rPr>
          <w:rFonts w:ascii="Times New Roman"/>
          <w:b w:val="false"/>
          <w:i w:val="false"/>
          <w:color w:val="000000"/>
          <w:sz w:val="28"/>
        </w:rPr>
        <w:t>
      4) организация проверки сведений и документов, представленных владельцами имущества (при необходимости).</w:t>
      </w:r>
    </w:p>
    <w:bookmarkEnd w:id="153"/>
    <w:bookmarkStart w:name="z162" w:id="154"/>
    <w:p>
      <w:pPr>
        <w:spacing w:after="0"/>
        <w:ind w:left="0"/>
        <w:jc w:val="both"/>
      </w:pPr>
      <w:r>
        <w:rPr>
          <w:rFonts w:ascii="Times New Roman"/>
          <w:b w:val="false"/>
          <w:i w:val="false"/>
          <w:color w:val="000000"/>
          <w:sz w:val="28"/>
        </w:rPr>
        <w:t>
      9. Комиссия, для исполнения возложенных задач:</w:t>
      </w:r>
    </w:p>
    <w:bookmarkEnd w:id="154"/>
    <w:bookmarkStart w:name="z163" w:id="155"/>
    <w:p>
      <w:pPr>
        <w:spacing w:after="0"/>
        <w:ind w:left="0"/>
        <w:jc w:val="both"/>
      </w:pPr>
      <w:r>
        <w:rPr>
          <w:rFonts w:ascii="Times New Roman"/>
          <w:b w:val="false"/>
          <w:i w:val="false"/>
          <w:color w:val="000000"/>
          <w:sz w:val="28"/>
        </w:rPr>
        <w:t>
      1) при рассмотрении вопроса о признании владельца имущества пострадавшим в результате последствий паводков 2024 года, приглашает (при необходимости) на заседания Комиссии владельцем имущества и (или) должностных лиц, заинтересованных государственных органов и организаций;</w:t>
      </w:r>
    </w:p>
    <w:bookmarkEnd w:id="155"/>
    <w:bookmarkStart w:name="z164" w:id="156"/>
    <w:p>
      <w:pPr>
        <w:spacing w:after="0"/>
        <w:ind w:left="0"/>
        <w:jc w:val="both"/>
      </w:pPr>
      <w:r>
        <w:rPr>
          <w:rFonts w:ascii="Times New Roman"/>
          <w:b w:val="false"/>
          <w:i w:val="false"/>
          <w:color w:val="000000"/>
          <w:sz w:val="28"/>
        </w:rPr>
        <w:t>
      2) проводит (при необходимости) проверку сведений и документов, представленных владельцем имущества, в целях признания его пострадавшим в результате последствий паводков 2024 года;</w:t>
      </w:r>
    </w:p>
    <w:bookmarkEnd w:id="156"/>
    <w:bookmarkStart w:name="z165" w:id="157"/>
    <w:p>
      <w:pPr>
        <w:spacing w:after="0"/>
        <w:ind w:left="0"/>
        <w:jc w:val="both"/>
      </w:pPr>
      <w:r>
        <w:rPr>
          <w:rFonts w:ascii="Times New Roman"/>
          <w:b w:val="false"/>
          <w:i w:val="false"/>
          <w:color w:val="000000"/>
          <w:sz w:val="28"/>
        </w:rPr>
        <w:t>
      3) принимает в пределах своей компетенции решения в порядке и на условиях, предусмотренных действующим законодательством.</w:t>
      </w:r>
    </w:p>
    <w:bookmarkEnd w:id="157"/>
    <w:bookmarkStart w:name="z166" w:id="158"/>
    <w:p>
      <w:pPr>
        <w:spacing w:after="0"/>
        <w:ind w:left="0"/>
        <w:jc w:val="left"/>
      </w:pPr>
      <w:r>
        <w:rPr>
          <w:rFonts w:ascii="Times New Roman"/>
          <w:b/>
          <w:i w:val="false"/>
          <w:color w:val="000000"/>
        </w:rPr>
        <w:t xml:space="preserve"> Глава 4. Организация деятельности Комиссии</w:t>
      </w:r>
    </w:p>
    <w:bookmarkEnd w:id="158"/>
    <w:bookmarkStart w:name="z167" w:id="159"/>
    <w:p>
      <w:pPr>
        <w:spacing w:after="0"/>
        <w:ind w:left="0"/>
        <w:jc w:val="both"/>
      </w:pPr>
      <w:r>
        <w:rPr>
          <w:rFonts w:ascii="Times New Roman"/>
          <w:b w:val="false"/>
          <w:i w:val="false"/>
          <w:color w:val="000000"/>
          <w:sz w:val="28"/>
        </w:rPr>
        <w:t>
      10. Заседания Комиссии по решению председателя проводятся в следующих формах:</w:t>
      </w:r>
    </w:p>
    <w:bookmarkEnd w:id="159"/>
    <w:bookmarkStart w:name="z168" w:id="160"/>
    <w:p>
      <w:pPr>
        <w:spacing w:after="0"/>
        <w:ind w:left="0"/>
        <w:jc w:val="both"/>
      </w:pPr>
      <w:r>
        <w:rPr>
          <w:rFonts w:ascii="Times New Roman"/>
          <w:b w:val="false"/>
          <w:i w:val="false"/>
          <w:color w:val="000000"/>
          <w:sz w:val="28"/>
        </w:rPr>
        <w:t>
      1) совместное присутствие членов Комиссии (очная форма, либо очная форма в онлайн формате);</w:t>
      </w:r>
    </w:p>
    <w:bookmarkEnd w:id="160"/>
    <w:bookmarkStart w:name="z169" w:id="161"/>
    <w:p>
      <w:pPr>
        <w:spacing w:after="0"/>
        <w:ind w:left="0"/>
        <w:jc w:val="both"/>
      </w:pPr>
      <w:r>
        <w:rPr>
          <w:rFonts w:ascii="Times New Roman"/>
          <w:b w:val="false"/>
          <w:i w:val="false"/>
          <w:color w:val="000000"/>
          <w:sz w:val="28"/>
        </w:rPr>
        <w:t>
      2) выездные заседания Комиссии в присутствии владельца имущества либо уполномоченного им лица.</w:t>
      </w:r>
    </w:p>
    <w:bookmarkEnd w:id="161"/>
    <w:bookmarkStart w:name="z170" w:id="162"/>
    <w:p>
      <w:pPr>
        <w:spacing w:after="0"/>
        <w:ind w:left="0"/>
        <w:jc w:val="both"/>
      </w:pPr>
      <w:r>
        <w:rPr>
          <w:rFonts w:ascii="Times New Roman"/>
          <w:b w:val="false"/>
          <w:i w:val="false"/>
          <w:color w:val="000000"/>
          <w:sz w:val="28"/>
        </w:rPr>
        <w:t>
      11. Заседание Комиссии проводится по мере необходимости, но не менее одного раза в неделю.</w:t>
      </w:r>
    </w:p>
    <w:bookmarkEnd w:id="162"/>
    <w:bookmarkStart w:name="z171" w:id="163"/>
    <w:p>
      <w:pPr>
        <w:spacing w:after="0"/>
        <w:ind w:left="0"/>
        <w:jc w:val="both"/>
      </w:pPr>
      <w:r>
        <w:rPr>
          <w:rFonts w:ascii="Times New Roman"/>
          <w:b w:val="false"/>
          <w:i w:val="false"/>
          <w:color w:val="000000"/>
          <w:sz w:val="28"/>
        </w:rPr>
        <w:t>
      12. Комиссия принимает решения при наличии на заседании, проводимом в очной форме (очная форма в онлайн формате), более половины его членов.</w:t>
      </w:r>
    </w:p>
    <w:bookmarkEnd w:id="163"/>
    <w:bookmarkStart w:name="z172" w:id="164"/>
    <w:p>
      <w:pPr>
        <w:spacing w:after="0"/>
        <w:ind w:left="0"/>
        <w:jc w:val="both"/>
      </w:pPr>
      <w:r>
        <w:rPr>
          <w:rFonts w:ascii="Times New Roman"/>
          <w:b w:val="false"/>
          <w:i w:val="false"/>
          <w:color w:val="000000"/>
          <w:sz w:val="28"/>
        </w:rPr>
        <w:t>
      13. Повестка дня заседания Комиссии утверждается председателем, а в его отсутствие – членом Комиссии, исполняющим обязанности председателя на основании соответствующего решения.</w:t>
      </w:r>
    </w:p>
    <w:bookmarkEnd w:id="164"/>
    <w:bookmarkStart w:name="z173" w:id="165"/>
    <w:p>
      <w:pPr>
        <w:spacing w:after="0"/>
        <w:ind w:left="0"/>
        <w:jc w:val="both"/>
      </w:pPr>
      <w:r>
        <w:rPr>
          <w:rFonts w:ascii="Times New Roman"/>
          <w:b w:val="false"/>
          <w:i w:val="false"/>
          <w:color w:val="000000"/>
          <w:sz w:val="28"/>
        </w:rPr>
        <w:t>
      14. Заседание Комиссии созывается председателем, а в его отсутствие – членом Комиссии, исполняющим обязанности председателя на основании соответствующего решения.</w:t>
      </w:r>
    </w:p>
    <w:bookmarkEnd w:id="165"/>
    <w:bookmarkStart w:name="z174" w:id="166"/>
    <w:p>
      <w:pPr>
        <w:spacing w:after="0"/>
        <w:ind w:left="0"/>
        <w:jc w:val="both"/>
      </w:pPr>
      <w:r>
        <w:rPr>
          <w:rFonts w:ascii="Times New Roman"/>
          <w:b w:val="false"/>
          <w:i w:val="false"/>
          <w:color w:val="000000"/>
          <w:sz w:val="28"/>
        </w:rPr>
        <w:t>
      15. Созыв заседаний Комиссии производится путем направления членам Комиссии уведомлений в электронной форме (с использованием электронных каналов связи, включая электронную почту, или иные виды связи, позволяющие обеспечить целостность и конфиденциальность информации, а также возможность достоверно определить факт получения уведомления, или вручаются непосредственно адресату под роспись) не менее чем за 1 (один) рабочих дня до даты проведения заседания Комиссии.</w:t>
      </w:r>
    </w:p>
    <w:bookmarkEnd w:id="166"/>
    <w:bookmarkStart w:name="z175" w:id="167"/>
    <w:p>
      <w:pPr>
        <w:spacing w:after="0"/>
        <w:ind w:left="0"/>
        <w:jc w:val="both"/>
      </w:pPr>
      <w:r>
        <w:rPr>
          <w:rFonts w:ascii="Times New Roman"/>
          <w:b w:val="false"/>
          <w:i w:val="false"/>
          <w:color w:val="000000"/>
          <w:sz w:val="28"/>
        </w:rPr>
        <w:t>
      16. В уведомлении указывается:</w:t>
      </w:r>
    </w:p>
    <w:bookmarkEnd w:id="167"/>
    <w:bookmarkStart w:name="z176" w:id="168"/>
    <w:p>
      <w:pPr>
        <w:spacing w:after="0"/>
        <w:ind w:left="0"/>
        <w:jc w:val="both"/>
      </w:pPr>
      <w:r>
        <w:rPr>
          <w:rFonts w:ascii="Times New Roman"/>
          <w:b w:val="false"/>
          <w:i w:val="false"/>
          <w:color w:val="000000"/>
          <w:sz w:val="28"/>
        </w:rPr>
        <w:t>
      1) дата, время, место и формат проведения заседания Комиссии;</w:t>
      </w:r>
    </w:p>
    <w:bookmarkEnd w:id="168"/>
    <w:bookmarkStart w:name="z177" w:id="169"/>
    <w:p>
      <w:pPr>
        <w:spacing w:after="0"/>
        <w:ind w:left="0"/>
        <w:jc w:val="both"/>
      </w:pPr>
      <w:r>
        <w:rPr>
          <w:rFonts w:ascii="Times New Roman"/>
          <w:b w:val="false"/>
          <w:i w:val="false"/>
          <w:color w:val="000000"/>
          <w:sz w:val="28"/>
        </w:rPr>
        <w:t>
      2) повестка дня заседания Комиссии.</w:t>
      </w:r>
    </w:p>
    <w:bookmarkEnd w:id="169"/>
    <w:bookmarkStart w:name="z178" w:id="170"/>
    <w:p>
      <w:pPr>
        <w:spacing w:after="0"/>
        <w:ind w:left="0"/>
        <w:jc w:val="both"/>
      </w:pPr>
      <w:r>
        <w:rPr>
          <w:rFonts w:ascii="Times New Roman"/>
          <w:b w:val="false"/>
          <w:i w:val="false"/>
          <w:color w:val="000000"/>
          <w:sz w:val="28"/>
        </w:rPr>
        <w:t>
      К уведомлению прилагаются необходимые материалы, связанные с рассматриваемыми вопросами.</w:t>
      </w:r>
    </w:p>
    <w:bookmarkEnd w:id="170"/>
    <w:bookmarkStart w:name="z179" w:id="171"/>
    <w:p>
      <w:pPr>
        <w:spacing w:after="0"/>
        <w:ind w:left="0"/>
        <w:jc w:val="both"/>
      </w:pPr>
      <w:r>
        <w:rPr>
          <w:rFonts w:ascii="Times New Roman"/>
          <w:b w:val="false"/>
          <w:i w:val="false"/>
          <w:color w:val="000000"/>
          <w:sz w:val="28"/>
        </w:rPr>
        <w:t>
      17. Уведомление о созыве заседаний Комиссии при необходимости направляется также иным лицам, приглашаемым для участия в очном заседании Комиссии.</w:t>
      </w:r>
    </w:p>
    <w:bookmarkEnd w:id="171"/>
    <w:bookmarkStart w:name="z180" w:id="172"/>
    <w:p>
      <w:pPr>
        <w:spacing w:after="0"/>
        <w:ind w:left="0"/>
        <w:jc w:val="both"/>
      </w:pPr>
      <w:r>
        <w:rPr>
          <w:rFonts w:ascii="Times New Roman"/>
          <w:b w:val="false"/>
          <w:i w:val="false"/>
          <w:color w:val="000000"/>
          <w:sz w:val="28"/>
        </w:rPr>
        <w:t>
      Перечень приглашаемых лиц определяется председателем или членом Комиссии, исполняющим обязанности председателя на основании приказа.</w:t>
      </w:r>
    </w:p>
    <w:bookmarkEnd w:id="172"/>
    <w:bookmarkStart w:name="z181" w:id="173"/>
    <w:p>
      <w:pPr>
        <w:spacing w:after="0"/>
        <w:ind w:left="0"/>
        <w:jc w:val="both"/>
      </w:pPr>
      <w:r>
        <w:rPr>
          <w:rFonts w:ascii="Times New Roman"/>
          <w:b w:val="false"/>
          <w:i w:val="false"/>
          <w:color w:val="000000"/>
          <w:sz w:val="28"/>
        </w:rPr>
        <w:t>
      18. Вне зависимости от формы проведения заседания Комиссии, при решении вопросов каждый член Комиссии обладает одним голосом.</w:t>
      </w:r>
    </w:p>
    <w:bookmarkEnd w:id="173"/>
    <w:bookmarkStart w:name="z182" w:id="174"/>
    <w:p>
      <w:pPr>
        <w:spacing w:after="0"/>
        <w:ind w:left="0"/>
        <w:jc w:val="both"/>
      </w:pPr>
      <w:r>
        <w:rPr>
          <w:rFonts w:ascii="Times New Roman"/>
          <w:b w:val="false"/>
          <w:i w:val="false"/>
          <w:color w:val="000000"/>
          <w:sz w:val="28"/>
        </w:rPr>
        <w:t>
      19. Члены Комиссии участвуют в работе Комиссии лично. Передача права голоса, как и голосование за других лиц не допускаются.</w:t>
      </w:r>
    </w:p>
    <w:bookmarkEnd w:id="174"/>
    <w:bookmarkStart w:name="z183" w:id="175"/>
    <w:p>
      <w:pPr>
        <w:spacing w:after="0"/>
        <w:ind w:left="0"/>
        <w:jc w:val="both"/>
      </w:pPr>
      <w:r>
        <w:rPr>
          <w:rFonts w:ascii="Times New Roman"/>
          <w:b w:val="false"/>
          <w:i w:val="false"/>
          <w:color w:val="000000"/>
          <w:sz w:val="28"/>
        </w:rPr>
        <w:t>
      20. Решения по вопросам, входящим в компетенцию Комиссии, принимаются большинством голосов членов Комиссии.</w:t>
      </w:r>
    </w:p>
    <w:bookmarkEnd w:id="175"/>
    <w:bookmarkStart w:name="z184" w:id="176"/>
    <w:p>
      <w:pPr>
        <w:spacing w:after="0"/>
        <w:ind w:left="0"/>
        <w:jc w:val="both"/>
      </w:pPr>
      <w:r>
        <w:rPr>
          <w:rFonts w:ascii="Times New Roman"/>
          <w:b w:val="false"/>
          <w:i w:val="false"/>
          <w:color w:val="000000"/>
          <w:sz w:val="28"/>
        </w:rPr>
        <w:t>
      21. Секретарь Комиссии назначается из числа работников местного исполнительного органа района (города областного значения) решением председателя Комиссии. Секретарь Комиссии не является членом Комиссии, и не обладает правом голоса.</w:t>
      </w:r>
    </w:p>
    <w:bookmarkEnd w:id="176"/>
    <w:bookmarkStart w:name="z185" w:id="177"/>
    <w:p>
      <w:pPr>
        <w:spacing w:after="0"/>
        <w:ind w:left="0"/>
        <w:jc w:val="both"/>
      </w:pPr>
      <w:r>
        <w:rPr>
          <w:rFonts w:ascii="Times New Roman"/>
          <w:b w:val="false"/>
          <w:i w:val="false"/>
          <w:color w:val="000000"/>
          <w:sz w:val="28"/>
        </w:rPr>
        <w:t>
      22. Секретарь Комиссии:</w:t>
      </w:r>
    </w:p>
    <w:bookmarkEnd w:id="177"/>
    <w:bookmarkStart w:name="z186" w:id="178"/>
    <w:p>
      <w:pPr>
        <w:spacing w:after="0"/>
        <w:ind w:left="0"/>
        <w:jc w:val="both"/>
      </w:pPr>
      <w:r>
        <w:rPr>
          <w:rFonts w:ascii="Times New Roman"/>
          <w:b w:val="false"/>
          <w:i w:val="false"/>
          <w:color w:val="000000"/>
          <w:sz w:val="28"/>
        </w:rPr>
        <w:t>
      1) формирует повестку дня очередного заседания Комиссии из числа вопросов, выносимых на рассмотрение Комиссии, в порядке, предусмотренном настоящим Положением, и представляет ее на утверждение председателю Комиссии;</w:t>
      </w:r>
    </w:p>
    <w:bookmarkEnd w:id="178"/>
    <w:bookmarkStart w:name="z187" w:id="179"/>
    <w:p>
      <w:pPr>
        <w:spacing w:after="0"/>
        <w:ind w:left="0"/>
        <w:jc w:val="both"/>
      </w:pPr>
      <w:r>
        <w:rPr>
          <w:rFonts w:ascii="Times New Roman"/>
          <w:b w:val="false"/>
          <w:i w:val="false"/>
          <w:color w:val="000000"/>
          <w:sz w:val="28"/>
        </w:rPr>
        <w:t>
      2) организует подготовку и рассылку уведомлений о созыве заседания Комиссии, сбор и рассылку необходимых материалов;</w:t>
      </w:r>
    </w:p>
    <w:bookmarkEnd w:id="179"/>
    <w:bookmarkStart w:name="z188" w:id="180"/>
    <w:p>
      <w:pPr>
        <w:spacing w:after="0"/>
        <w:ind w:left="0"/>
        <w:jc w:val="both"/>
      </w:pPr>
      <w:r>
        <w:rPr>
          <w:rFonts w:ascii="Times New Roman"/>
          <w:b w:val="false"/>
          <w:i w:val="false"/>
          <w:color w:val="000000"/>
          <w:sz w:val="28"/>
        </w:rPr>
        <w:t>
      3) информирует лиц, приглашенных на заседание, о дате, месте и времени проведения заседания Комиссии, направляет им материалы по вопросам повестки дня заседания;</w:t>
      </w:r>
    </w:p>
    <w:bookmarkEnd w:id="180"/>
    <w:bookmarkStart w:name="z189" w:id="181"/>
    <w:p>
      <w:pPr>
        <w:spacing w:after="0"/>
        <w:ind w:left="0"/>
        <w:jc w:val="both"/>
      </w:pPr>
      <w:r>
        <w:rPr>
          <w:rFonts w:ascii="Times New Roman"/>
          <w:b w:val="false"/>
          <w:i w:val="false"/>
          <w:color w:val="000000"/>
          <w:sz w:val="28"/>
        </w:rPr>
        <w:t>
      4) ведет учет поступивших заявлений от владельцев имущества;</w:t>
      </w:r>
    </w:p>
    <w:bookmarkEnd w:id="181"/>
    <w:bookmarkStart w:name="z190" w:id="182"/>
    <w:p>
      <w:pPr>
        <w:spacing w:after="0"/>
        <w:ind w:left="0"/>
        <w:jc w:val="both"/>
      </w:pPr>
      <w:r>
        <w:rPr>
          <w:rFonts w:ascii="Times New Roman"/>
          <w:b w:val="false"/>
          <w:i w:val="false"/>
          <w:color w:val="000000"/>
          <w:sz w:val="28"/>
        </w:rPr>
        <w:t>
      5) ведет протоколы заседаний Комиссии и подписывает их;</w:t>
      </w:r>
    </w:p>
    <w:bookmarkEnd w:id="182"/>
    <w:bookmarkStart w:name="z191" w:id="183"/>
    <w:p>
      <w:pPr>
        <w:spacing w:after="0"/>
        <w:ind w:left="0"/>
        <w:jc w:val="both"/>
      </w:pPr>
      <w:r>
        <w:rPr>
          <w:rFonts w:ascii="Times New Roman"/>
          <w:b w:val="false"/>
          <w:i w:val="false"/>
          <w:color w:val="000000"/>
          <w:sz w:val="28"/>
        </w:rPr>
        <w:t>
      6) ведет учет и хранение оригиналов материалов, представляемых на рассмотрение Комиссии;</w:t>
      </w:r>
    </w:p>
    <w:bookmarkEnd w:id="183"/>
    <w:bookmarkStart w:name="z192" w:id="184"/>
    <w:p>
      <w:pPr>
        <w:spacing w:after="0"/>
        <w:ind w:left="0"/>
        <w:jc w:val="both"/>
      </w:pPr>
      <w:r>
        <w:rPr>
          <w:rFonts w:ascii="Times New Roman"/>
          <w:b w:val="false"/>
          <w:i w:val="false"/>
          <w:color w:val="000000"/>
          <w:sz w:val="28"/>
        </w:rPr>
        <w:t>
      7) осуществляет организационное обеспечение деятельности Комиссии;</w:t>
      </w:r>
    </w:p>
    <w:bookmarkEnd w:id="184"/>
    <w:bookmarkStart w:name="z193" w:id="185"/>
    <w:p>
      <w:pPr>
        <w:spacing w:after="0"/>
        <w:ind w:left="0"/>
        <w:jc w:val="both"/>
      </w:pPr>
      <w:r>
        <w:rPr>
          <w:rFonts w:ascii="Times New Roman"/>
          <w:b w:val="false"/>
          <w:i w:val="false"/>
          <w:color w:val="000000"/>
          <w:sz w:val="28"/>
        </w:rPr>
        <w:t>
      8) осуществляет рассылку выписок из протоколов заседания Комиссии в установленном порядке с целью обеспечения их исполнения;</w:t>
      </w:r>
    </w:p>
    <w:bookmarkEnd w:id="185"/>
    <w:bookmarkStart w:name="z194" w:id="186"/>
    <w:p>
      <w:pPr>
        <w:spacing w:after="0"/>
        <w:ind w:left="0"/>
        <w:jc w:val="both"/>
      </w:pPr>
      <w:r>
        <w:rPr>
          <w:rFonts w:ascii="Times New Roman"/>
          <w:b w:val="false"/>
          <w:i w:val="false"/>
          <w:color w:val="000000"/>
          <w:sz w:val="28"/>
        </w:rPr>
        <w:t>
      9) удостоверяет копии протоколов заседания Комиссии, а также выписки (копии выписок) из протокола заседания Комиссии.</w:t>
      </w:r>
    </w:p>
    <w:bookmarkEnd w:id="186"/>
    <w:bookmarkStart w:name="z195" w:id="187"/>
    <w:p>
      <w:pPr>
        <w:spacing w:after="0"/>
        <w:ind w:left="0"/>
        <w:jc w:val="both"/>
      </w:pPr>
      <w:r>
        <w:rPr>
          <w:rFonts w:ascii="Times New Roman"/>
          <w:b w:val="false"/>
          <w:i w:val="false"/>
          <w:color w:val="000000"/>
          <w:sz w:val="28"/>
        </w:rPr>
        <w:t>
      23. При осуществлении своей деятельности члены Комиссии:</w:t>
      </w:r>
    </w:p>
    <w:bookmarkEnd w:id="187"/>
    <w:bookmarkStart w:name="z196" w:id="188"/>
    <w:p>
      <w:pPr>
        <w:spacing w:after="0"/>
        <w:ind w:left="0"/>
        <w:jc w:val="both"/>
      </w:pPr>
      <w:r>
        <w:rPr>
          <w:rFonts w:ascii="Times New Roman"/>
          <w:b w:val="false"/>
          <w:i w:val="false"/>
          <w:color w:val="000000"/>
          <w:sz w:val="28"/>
        </w:rPr>
        <w:t>
      1) действуют в составе Комиссии, принимают участие в обсуждении и голосовании по вопросам, отнесенным к компетенции Комиссии;</w:t>
      </w:r>
    </w:p>
    <w:bookmarkEnd w:id="188"/>
    <w:bookmarkStart w:name="z197" w:id="189"/>
    <w:p>
      <w:pPr>
        <w:spacing w:after="0"/>
        <w:ind w:left="0"/>
        <w:jc w:val="both"/>
      </w:pPr>
      <w:r>
        <w:rPr>
          <w:rFonts w:ascii="Times New Roman"/>
          <w:b w:val="false"/>
          <w:i w:val="false"/>
          <w:color w:val="000000"/>
          <w:sz w:val="28"/>
        </w:rPr>
        <w:t>
      2) делают заявления, вносят предложения по вопросам формирования повестки дня заседания Комиссии;</w:t>
      </w:r>
    </w:p>
    <w:bookmarkEnd w:id="189"/>
    <w:bookmarkStart w:name="z198" w:id="190"/>
    <w:p>
      <w:pPr>
        <w:spacing w:after="0"/>
        <w:ind w:left="0"/>
        <w:jc w:val="both"/>
      </w:pPr>
      <w:r>
        <w:rPr>
          <w:rFonts w:ascii="Times New Roman"/>
          <w:b w:val="false"/>
          <w:i w:val="false"/>
          <w:color w:val="000000"/>
          <w:sz w:val="28"/>
        </w:rPr>
        <w:t>
      3) вносят письменные предложения по формированию планов работы Комиссии;</w:t>
      </w:r>
    </w:p>
    <w:bookmarkEnd w:id="190"/>
    <w:bookmarkStart w:name="z199" w:id="191"/>
    <w:p>
      <w:pPr>
        <w:spacing w:after="0"/>
        <w:ind w:left="0"/>
        <w:jc w:val="both"/>
      </w:pPr>
      <w:r>
        <w:rPr>
          <w:rFonts w:ascii="Times New Roman"/>
          <w:b w:val="false"/>
          <w:i w:val="false"/>
          <w:color w:val="000000"/>
          <w:sz w:val="28"/>
        </w:rPr>
        <w:t>
      4) требуют созыва заседания Комиссии в порядке, предусмотренном настоящим Положением;</w:t>
      </w:r>
    </w:p>
    <w:bookmarkEnd w:id="191"/>
    <w:bookmarkStart w:name="z200" w:id="192"/>
    <w:p>
      <w:pPr>
        <w:spacing w:after="0"/>
        <w:ind w:left="0"/>
        <w:jc w:val="both"/>
      </w:pPr>
      <w:r>
        <w:rPr>
          <w:rFonts w:ascii="Times New Roman"/>
          <w:b w:val="false"/>
          <w:i w:val="false"/>
          <w:color w:val="000000"/>
          <w:sz w:val="28"/>
        </w:rPr>
        <w:t>
      5) требуют внесения в протокол заседания Комиссии особого мнения по принимаемым решениям по вопросам повесток дня заседаний Комиссии;</w:t>
      </w:r>
    </w:p>
    <w:bookmarkEnd w:id="192"/>
    <w:bookmarkStart w:name="z201" w:id="193"/>
    <w:p>
      <w:pPr>
        <w:spacing w:after="0"/>
        <w:ind w:left="0"/>
        <w:jc w:val="both"/>
      </w:pPr>
      <w:r>
        <w:rPr>
          <w:rFonts w:ascii="Times New Roman"/>
          <w:b w:val="false"/>
          <w:i w:val="false"/>
          <w:color w:val="000000"/>
          <w:sz w:val="28"/>
        </w:rPr>
        <w:t>
      6) обеспечивают соблюдение законодательства Республики Казахстан;</w:t>
      </w:r>
    </w:p>
    <w:bookmarkEnd w:id="193"/>
    <w:bookmarkStart w:name="z202" w:id="194"/>
    <w:p>
      <w:pPr>
        <w:spacing w:after="0"/>
        <w:ind w:left="0"/>
        <w:jc w:val="both"/>
      </w:pPr>
      <w:r>
        <w:rPr>
          <w:rFonts w:ascii="Times New Roman"/>
          <w:b w:val="false"/>
          <w:i w:val="false"/>
          <w:color w:val="000000"/>
          <w:sz w:val="28"/>
        </w:rPr>
        <w:t>
      7) действуют добросовестно, разумно и справедливо в интересах Комиссии;</w:t>
      </w:r>
    </w:p>
    <w:bookmarkEnd w:id="194"/>
    <w:bookmarkStart w:name="z203" w:id="195"/>
    <w:p>
      <w:pPr>
        <w:spacing w:after="0"/>
        <w:ind w:left="0"/>
        <w:jc w:val="both"/>
      </w:pPr>
      <w:r>
        <w:rPr>
          <w:rFonts w:ascii="Times New Roman"/>
          <w:b w:val="false"/>
          <w:i w:val="false"/>
          <w:color w:val="000000"/>
          <w:sz w:val="28"/>
        </w:rPr>
        <w:t>
      8) лично участвуют в заседании Комиссии;</w:t>
      </w:r>
    </w:p>
    <w:bookmarkEnd w:id="195"/>
    <w:bookmarkStart w:name="z204" w:id="196"/>
    <w:p>
      <w:pPr>
        <w:spacing w:after="0"/>
        <w:ind w:left="0"/>
        <w:jc w:val="both"/>
      </w:pPr>
      <w:r>
        <w:rPr>
          <w:rFonts w:ascii="Times New Roman"/>
          <w:b w:val="false"/>
          <w:i w:val="false"/>
          <w:color w:val="000000"/>
          <w:sz w:val="28"/>
        </w:rPr>
        <w:t>
      9) не менее чем за один день до начала заседания Комиссии уведомляют секретаря Комиссии о невозможности своего участия в заседании Комиссии, с указанием причин своего отсутствия;</w:t>
      </w:r>
    </w:p>
    <w:bookmarkEnd w:id="196"/>
    <w:bookmarkStart w:name="z205" w:id="197"/>
    <w:p>
      <w:pPr>
        <w:spacing w:after="0"/>
        <w:ind w:left="0"/>
        <w:jc w:val="both"/>
      </w:pPr>
      <w:r>
        <w:rPr>
          <w:rFonts w:ascii="Times New Roman"/>
          <w:b w:val="false"/>
          <w:i w:val="false"/>
          <w:color w:val="000000"/>
          <w:sz w:val="28"/>
        </w:rPr>
        <w:t>
      10) в случае возникновения конфликта интересов воздерживаются от использования своего должностного положения (в качестве члена Комиссии) в целях, противоречащих законодательству Республики Казахстан.</w:t>
      </w:r>
    </w:p>
    <w:bookmarkEnd w:id="197"/>
    <w:bookmarkStart w:name="z206" w:id="198"/>
    <w:p>
      <w:pPr>
        <w:spacing w:after="0"/>
        <w:ind w:left="0"/>
        <w:jc w:val="both"/>
      </w:pPr>
      <w:r>
        <w:rPr>
          <w:rFonts w:ascii="Times New Roman"/>
          <w:b w:val="false"/>
          <w:i w:val="false"/>
          <w:color w:val="000000"/>
          <w:sz w:val="28"/>
        </w:rPr>
        <w:t>
      24. Члены Комиссии обеспечивают информирование Комиссии в случае возникновения конфликта интересов и воздерживаются от голосования при принятии соответствующих решений (воздерживаться от принятия соответствующего решения).</w:t>
      </w:r>
    </w:p>
    <w:bookmarkEnd w:id="198"/>
    <w:bookmarkStart w:name="z207" w:id="199"/>
    <w:p>
      <w:pPr>
        <w:spacing w:after="0"/>
        <w:ind w:left="0"/>
        <w:jc w:val="left"/>
      </w:pPr>
      <w:r>
        <w:rPr>
          <w:rFonts w:ascii="Times New Roman"/>
          <w:b/>
          <w:i w:val="false"/>
          <w:color w:val="000000"/>
        </w:rPr>
        <w:t xml:space="preserve"> Глава 5. Оформление заключения Комиссии</w:t>
      </w:r>
    </w:p>
    <w:bookmarkEnd w:id="199"/>
    <w:bookmarkStart w:name="z208" w:id="200"/>
    <w:p>
      <w:pPr>
        <w:spacing w:after="0"/>
        <w:ind w:left="0"/>
        <w:jc w:val="both"/>
      </w:pPr>
      <w:r>
        <w:rPr>
          <w:rFonts w:ascii="Times New Roman"/>
          <w:b w:val="false"/>
          <w:i w:val="false"/>
          <w:color w:val="000000"/>
          <w:sz w:val="28"/>
        </w:rPr>
        <w:t xml:space="preserve">
      25. По результатам заседания Комиссии, секретарь Комиссии в срок не позднее 1 (одного) рабочего дня после его проведения подготавливает заключение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Типовому положению, который подписываются председателем и секретарем Комиссии.</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Типовому положению районной</w:t>
            </w:r>
            <w:r>
              <w:br/>
            </w:r>
            <w:r>
              <w:rPr>
                <w:rFonts w:ascii="Times New Roman"/>
                <w:b w:val="false"/>
                <w:i w:val="false"/>
                <w:color w:val="000000"/>
                <w:sz w:val="20"/>
              </w:rPr>
              <w:t>(города областного значения)</w:t>
            </w:r>
            <w:r>
              <w:br/>
            </w:r>
            <w:r>
              <w:rPr>
                <w:rFonts w:ascii="Times New Roman"/>
                <w:b w:val="false"/>
                <w:i w:val="false"/>
                <w:color w:val="000000"/>
                <w:sz w:val="20"/>
              </w:rPr>
              <w:t>Комиссии по признанию</w:t>
            </w:r>
            <w:r>
              <w:br/>
            </w:r>
            <w:r>
              <w:rPr>
                <w:rFonts w:ascii="Times New Roman"/>
                <w:b w:val="false"/>
                <w:i w:val="false"/>
                <w:color w:val="000000"/>
                <w:sz w:val="20"/>
              </w:rPr>
              <w:t>субъекта предпринимательства</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по недвижимому имуществу,</w:t>
            </w:r>
            <w:r>
              <w:br/>
            </w:r>
            <w:r>
              <w:rPr>
                <w:rFonts w:ascii="Times New Roman"/>
                <w:b w:val="false"/>
                <w:i w:val="false"/>
                <w:color w:val="000000"/>
                <w:sz w:val="20"/>
              </w:rPr>
              <w:t>пострадавшим в результате</w:t>
            </w:r>
            <w:r>
              <w:br/>
            </w:r>
            <w:r>
              <w:rPr>
                <w:rFonts w:ascii="Times New Roman"/>
                <w:b w:val="false"/>
                <w:i w:val="false"/>
                <w:color w:val="000000"/>
                <w:sz w:val="20"/>
              </w:rPr>
              <w:t>последствий паводков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1" w:id="201"/>
    <w:p>
      <w:pPr>
        <w:spacing w:after="0"/>
        <w:ind w:left="0"/>
        <w:jc w:val="left"/>
      </w:pPr>
      <w:r>
        <w:rPr>
          <w:rFonts w:ascii="Times New Roman"/>
          <w:b/>
          <w:i w:val="false"/>
          <w:color w:val="000000"/>
        </w:rPr>
        <w:t xml:space="preserve"> ЗАКЛЮЧЕНИЕ</w:t>
      </w:r>
      <w:r>
        <w:br/>
      </w:r>
      <w:r>
        <w:rPr>
          <w:rFonts w:ascii="Times New Roman"/>
          <w:b/>
          <w:i w:val="false"/>
          <w:color w:val="000000"/>
        </w:rPr>
        <w:t>комиссии по признанию субъекта предпринимательства агропромышленного</w:t>
      </w:r>
      <w:r>
        <w:br/>
      </w:r>
      <w:r>
        <w:rPr>
          <w:rFonts w:ascii="Times New Roman"/>
          <w:b/>
          <w:i w:val="false"/>
          <w:color w:val="000000"/>
        </w:rPr>
        <w:t>комплекса по недвижимому имуществу, пострадавшим в результате</w:t>
      </w:r>
      <w:r>
        <w:br/>
      </w:r>
      <w:r>
        <w:rPr>
          <w:rFonts w:ascii="Times New Roman"/>
          <w:b/>
          <w:i w:val="false"/>
          <w:color w:val="000000"/>
        </w:rPr>
        <w:t>последствий паводков 2024 года</w:t>
      </w:r>
    </w:p>
    <w:bookmarkEnd w:id="201"/>
    <w:p>
      <w:pPr>
        <w:spacing w:after="0"/>
        <w:ind w:left="0"/>
        <w:jc w:val="both"/>
      </w:pPr>
      <w:r>
        <w:rPr>
          <w:rFonts w:ascii="Times New Roman"/>
          <w:b w:val="false"/>
          <w:i w:val="false"/>
          <w:color w:val="000000"/>
          <w:sz w:val="28"/>
        </w:rPr>
        <w:t>
      _____________ район/город ______________________ "__" ______ 20 __ года</w:t>
      </w:r>
    </w:p>
    <w:p>
      <w:pPr>
        <w:spacing w:after="0"/>
        <w:ind w:left="0"/>
        <w:jc w:val="both"/>
      </w:pPr>
      <w:r>
        <w:rPr>
          <w:rFonts w:ascii="Times New Roman"/>
          <w:b w:val="false"/>
          <w:i w:val="false"/>
          <w:color w:val="000000"/>
          <w:sz w:val="28"/>
        </w:rPr>
        <w:t>Комиссией ___________ района/города областного значения, _________ области</w:t>
      </w:r>
    </w:p>
    <w:p>
      <w:pPr>
        <w:spacing w:after="0"/>
        <w:ind w:left="0"/>
        <w:jc w:val="both"/>
      </w:pPr>
      <w:r>
        <w:rPr>
          <w:rFonts w:ascii="Times New Roman"/>
          <w:b w:val="false"/>
          <w:i w:val="false"/>
          <w:color w:val="000000"/>
          <w:sz w:val="28"/>
        </w:rPr>
        <w:t>по признанию субъекта предпринимательства агропромышленного комплекса</w:t>
      </w:r>
    </w:p>
    <w:p>
      <w:pPr>
        <w:spacing w:after="0"/>
        <w:ind w:left="0"/>
        <w:jc w:val="both"/>
      </w:pPr>
      <w:r>
        <w:rPr>
          <w:rFonts w:ascii="Times New Roman"/>
          <w:b w:val="false"/>
          <w:i w:val="false"/>
          <w:color w:val="000000"/>
          <w:sz w:val="28"/>
        </w:rPr>
        <w:t>по недвижимому имуществу, пострадавшим в результате последствий паводков</w:t>
      </w:r>
    </w:p>
    <w:p>
      <w:pPr>
        <w:spacing w:after="0"/>
        <w:ind w:left="0"/>
        <w:jc w:val="both"/>
      </w:pPr>
      <w:r>
        <w:rPr>
          <w:rFonts w:ascii="Times New Roman"/>
          <w:b w:val="false"/>
          <w:i w:val="false"/>
          <w:color w:val="000000"/>
          <w:sz w:val="28"/>
        </w:rPr>
        <w:t xml:space="preserve">2024 года, </w:t>
      </w:r>
      <w:r>
        <w:rPr>
          <w:rFonts w:ascii="Times New Roman"/>
          <w:b/>
          <w:i w:val="false"/>
          <w:color w:val="000000"/>
          <w:sz w:val="28"/>
        </w:rPr>
        <w:t>УСТАНОВЛЕНО</w:t>
      </w:r>
      <w:r>
        <w:rPr>
          <w:rFonts w:ascii="Times New Roman"/>
          <w:b w:val="false"/>
          <w:i w:val="false"/>
          <w:color w:val="000000"/>
          <w:sz w:val="28"/>
        </w:rPr>
        <w:t>:</w:t>
      </w:r>
    </w:p>
    <w:p>
      <w:pPr>
        <w:spacing w:after="0"/>
        <w:ind w:left="0"/>
        <w:jc w:val="both"/>
      </w:pPr>
      <w:r>
        <w:rPr>
          <w:rFonts w:ascii="Times New Roman"/>
          <w:b w:val="false"/>
          <w:i w:val="false"/>
          <w:color w:val="000000"/>
          <w:sz w:val="28"/>
        </w:rPr>
        <w:t>В период с "___" _______ по "___" _______ 2024 года по адресу:</w:t>
      </w:r>
    </w:p>
    <w:p>
      <w:pPr>
        <w:spacing w:after="0"/>
        <w:ind w:left="0"/>
        <w:jc w:val="both"/>
      </w:pPr>
      <w:r>
        <w:rPr>
          <w:rFonts w:ascii="Times New Roman"/>
          <w:b w:val="false"/>
          <w:i w:val="false"/>
          <w:color w:val="000000"/>
          <w:sz w:val="28"/>
        </w:rPr>
        <w:t>улица ________ села/поселка _______, ________ района/города областного значения,</w:t>
      </w:r>
    </w:p>
    <w:p>
      <w:pPr>
        <w:spacing w:after="0"/>
        <w:ind w:left="0"/>
        <w:jc w:val="both"/>
      </w:pPr>
      <w:r>
        <w:rPr>
          <w:rFonts w:ascii="Times New Roman"/>
          <w:b w:val="false"/>
          <w:i w:val="false"/>
          <w:color w:val="000000"/>
          <w:sz w:val="28"/>
        </w:rPr>
        <w:t>________ области, произошло подтопление недвижимого имущества принадлежащего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индивидуального предпринимателя/юридического лица)</w:t>
      </w:r>
    </w:p>
    <w:p>
      <w:pPr>
        <w:spacing w:after="0"/>
        <w:ind w:left="0"/>
        <w:jc w:val="both"/>
      </w:pPr>
      <w:r>
        <w:rPr>
          <w:rFonts w:ascii="Times New Roman"/>
          <w:b w:val="false"/>
          <w:i w:val="false"/>
          <w:color w:val="000000"/>
          <w:sz w:val="28"/>
        </w:rPr>
        <w:t>В результате подтопления пострадало следующее недвижимое имущество: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_____________________________________________________________признан</w:t>
      </w:r>
    </w:p>
    <w:p>
      <w:pPr>
        <w:spacing w:after="0"/>
        <w:ind w:left="0"/>
        <w:jc w:val="both"/>
      </w:pPr>
      <w:r>
        <w:rPr>
          <w:rFonts w:ascii="Times New Roman"/>
          <w:b w:val="false"/>
          <w:i w:val="false"/>
          <w:color w:val="000000"/>
          <w:sz w:val="28"/>
        </w:rPr>
        <w:t>(наименование индивидуального предпринимателя/юридического лица)</w:t>
      </w:r>
    </w:p>
    <w:p>
      <w:pPr>
        <w:spacing w:after="0"/>
        <w:ind w:left="0"/>
        <w:jc w:val="both"/>
      </w:pPr>
      <w:r>
        <w:rPr>
          <w:rFonts w:ascii="Times New Roman"/>
          <w:b w:val="false"/>
          <w:i w:val="false"/>
          <w:color w:val="000000"/>
          <w:sz w:val="28"/>
        </w:rPr>
        <w:t>пострадавшим в результате последствий паводков 2024 года.</w:t>
      </w:r>
    </w:p>
    <w:p>
      <w:pPr>
        <w:spacing w:after="0"/>
        <w:ind w:left="0"/>
        <w:jc w:val="both"/>
      </w:pPr>
      <w:r>
        <w:rPr>
          <w:rFonts w:ascii="Times New Roman"/>
          <w:b w:val="false"/>
          <w:i w:val="false"/>
          <w:color w:val="000000"/>
          <w:sz w:val="28"/>
        </w:rPr>
        <w:t>Председатель Комиссии ____________________________________</w:t>
      </w:r>
    </w:p>
    <w:p>
      <w:pPr>
        <w:spacing w:after="0"/>
        <w:ind w:left="0"/>
        <w:jc w:val="both"/>
      </w:pPr>
      <w:r>
        <w:rPr>
          <w:rFonts w:ascii="Times New Roman"/>
          <w:b w:val="false"/>
          <w:i w:val="false"/>
          <w:color w:val="000000"/>
          <w:sz w:val="28"/>
        </w:rPr>
        <w:t>Секретарь Комиссии 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компенсации</w:t>
            </w:r>
            <w:r>
              <w:br/>
            </w:r>
            <w:r>
              <w:rPr>
                <w:rFonts w:ascii="Times New Roman"/>
                <w:b w:val="false"/>
                <w:i w:val="false"/>
                <w:color w:val="000000"/>
                <w:sz w:val="20"/>
              </w:rPr>
              <w:t>имущественных потерь, причиненных</w:t>
            </w:r>
            <w:r>
              <w:br/>
            </w:r>
            <w:r>
              <w:rPr>
                <w:rFonts w:ascii="Times New Roman"/>
                <w:b w:val="false"/>
                <w:i w:val="false"/>
                <w:color w:val="000000"/>
                <w:sz w:val="20"/>
              </w:rPr>
              <w:t>субъектам предпринимательства</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по недвижимому имуществу</w:t>
            </w:r>
            <w:r>
              <w:br/>
            </w:r>
            <w:r>
              <w:rPr>
                <w:rFonts w:ascii="Times New Roman"/>
                <w:b w:val="false"/>
                <w:i w:val="false"/>
                <w:color w:val="000000"/>
                <w:sz w:val="20"/>
              </w:rPr>
              <w:t>в результате последствий</w:t>
            </w:r>
            <w:r>
              <w:br/>
            </w:r>
            <w:r>
              <w:rPr>
                <w:rFonts w:ascii="Times New Roman"/>
                <w:b w:val="false"/>
                <w:i w:val="false"/>
                <w:color w:val="000000"/>
                <w:sz w:val="20"/>
              </w:rPr>
              <w:t>паводков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Региональная комиссия</w:t>
            </w:r>
            <w:r>
              <w:br/>
            </w:r>
            <w:r>
              <w:rPr>
                <w:rFonts w:ascii="Times New Roman"/>
                <w:b w:val="false"/>
                <w:i w:val="false"/>
                <w:color w:val="000000"/>
                <w:sz w:val="20"/>
              </w:rPr>
              <w:t>по определению компенсации</w:t>
            </w:r>
            <w:r>
              <w:br/>
            </w:r>
            <w:r>
              <w:rPr>
                <w:rFonts w:ascii="Times New Roman"/>
                <w:b w:val="false"/>
                <w:i w:val="false"/>
                <w:color w:val="000000"/>
                <w:sz w:val="20"/>
              </w:rPr>
              <w:t>имущественных потерь,</w:t>
            </w:r>
            <w:r>
              <w:br/>
            </w:r>
            <w:r>
              <w:rPr>
                <w:rFonts w:ascii="Times New Roman"/>
                <w:b w:val="false"/>
                <w:i w:val="false"/>
                <w:color w:val="000000"/>
                <w:sz w:val="20"/>
              </w:rPr>
              <w:t>причиненных субъектам</w:t>
            </w:r>
            <w:r>
              <w:br/>
            </w:r>
            <w:r>
              <w:rPr>
                <w:rFonts w:ascii="Times New Roman"/>
                <w:b w:val="false"/>
                <w:i w:val="false"/>
                <w:color w:val="000000"/>
                <w:sz w:val="20"/>
              </w:rPr>
              <w:t>предпринимательства</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по недвижимому имуществу</w:t>
            </w:r>
            <w:r>
              <w:br/>
            </w:r>
            <w:r>
              <w:rPr>
                <w:rFonts w:ascii="Times New Roman"/>
                <w:b w:val="false"/>
                <w:i w:val="false"/>
                <w:color w:val="000000"/>
                <w:sz w:val="20"/>
              </w:rPr>
              <w:t>в результате последствий</w:t>
            </w:r>
            <w:r>
              <w:br/>
            </w:r>
            <w:r>
              <w:rPr>
                <w:rFonts w:ascii="Times New Roman"/>
                <w:b w:val="false"/>
                <w:i w:val="false"/>
                <w:color w:val="000000"/>
                <w:sz w:val="20"/>
              </w:rPr>
              <w:t>паводков 2024 года</w:t>
            </w:r>
            <w:r>
              <w:br/>
            </w:r>
            <w:r>
              <w:rPr>
                <w:rFonts w:ascii="Times New Roman"/>
                <w:b w:val="false"/>
                <w:i w:val="false"/>
                <w:color w:val="000000"/>
                <w:sz w:val="20"/>
              </w:rPr>
              <w:t>_______________________</w:t>
            </w:r>
            <w:r>
              <w:br/>
            </w:r>
            <w:r>
              <w:rPr>
                <w:rFonts w:ascii="Times New Roman"/>
                <w:b w:val="false"/>
                <w:i w:val="false"/>
                <w:color w:val="000000"/>
                <w:sz w:val="20"/>
              </w:rPr>
              <w:t>(области)</w:t>
            </w:r>
          </w:p>
        </w:tc>
      </w:tr>
    </w:tbl>
    <w:bookmarkStart w:name="z216" w:id="202"/>
    <w:p>
      <w:pPr>
        <w:spacing w:after="0"/>
        <w:ind w:left="0"/>
        <w:jc w:val="left"/>
      </w:pPr>
      <w:r>
        <w:rPr>
          <w:rFonts w:ascii="Times New Roman"/>
          <w:b/>
          <w:i w:val="false"/>
          <w:color w:val="000000"/>
        </w:rPr>
        <w:t xml:space="preserve"> Заявление о компенсации имущественных потерь, причиненных субъекту</w:t>
      </w:r>
      <w:r>
        <w:br/>
      </w:r>
      <w:r>
        <w:rPr>
          <w:rFonts w:ascii="Times New Roman"/>
          <w:b/>
          <w:i w:val="false"/>
          <w:color w:val="000000"/>
        </w:rPr>
        <w:t>предпринимательства агропромышленного комплекса по недвижимому имуществу</w:t>
      </w:r>
      <w:r>
        <w:br/>
      </w:r>
      <w:r>
        <w:rPr>
          <w:rFonts w:ascii="Times New Roman"/>
          <w:b/>
          <w:i w:val="false"/>
          <w:color w:val="000000"/>
        </w:rPr>
        <w:t>в результате последствий паводков 2024 года</w:t>
      </w:r>
    </w:p>
    <w:bookmarkEnd w:id="202"/>
    <w:p>
      <w:pPr>
        <w:spacing w:after="0"/>
        <w:ind w:left="0"/>
        <w:jc w:val="both"/>
      </w:pPr>
      <w:bookmarkStart w:name="z217" w:id="203"/>
      <w:r>
        <w:rPr>
          <w:rFonts w:ascii="Times New Roman"/>
          <w:b w:val="false"/>
          <w:i w:val="false"/>
          <w:color w:val="000000"/>
          <w:sz w:val="28"/>
        </w:rPr>
        <w:t>
      1. Индивидуальный индикационный номер/Бизнес индикационный номер:</w:t>
      </w:r>
    </w:p>
    <w:bookmarkEnd w:id="203"/>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bookmarkStart w:name="z218" w:id="204"/>
      <w:r>
        <w:rPr>
          <w:rFonts w:ascii="Times New Roman"/>
          <w:b w:val="false"/>
          <w:i w:val="false"/>
          <w:color w:val="000000"/>
          <w:sz w:val="28"/>
        </w:rPr>
        <w:t>
      2. Наименование индивидуального предпринимателя/юридического лица:</w:t>
      </w:r>
    </w:p>
    <w:bookmarkEnd w:id="204"/>
    <w:p>
      <w:pPr>
        <w:spacing w:after="0"/>
        <w:ind w:left="0"/>
        <w:jc w:val="both"/>
      </w:pPr>
      <w:r>
        <w:rPr>
          <w:rFonts w:ascii="Times New Roman"/>
          <w:b w:val="false"/>
          <w:i w:val="false"/>
          <w:color w:val="000000"/>
          <w:sz w:val="28"/>
        </w:rPr>
        <w:t>________________________________________________________________</w:t>
      </w:r>
    </w:p>
    <w:bookmarkStart w:name="z219" w:id="205"/>
    <w:p>
      <w:pPr>
        <w:spacing w:after="0"/>
        <w:ind w:left="0"/>
        <w:jc w:val="both"/>
      </w:pPr>
      <w:r>
        <w:rPr>
          <w:rFonts w:ascii="Times New Roman"/>
          <w:b w:val="false"/>
          <w:i w:val="false"/>
          <w:color w:val="000000"/>
          <w:sz w:val="28"/>
        </w:rPr>
        <w:t>
      3. Фамилия имя отчество (при его наличии) контактного лица: __________</w:t>
      </w:r>
    </w:p>
    <w:bookmarkEnd w:id="205"/>
    <w:bookmarkStart w:name="z220" w:id="206"/>
    <w:p>
      <w:pPr>
        <w:spacing w:after="0"/>
        <w:ind w:left="0"/>
        <w:jc w:val="both"/>
      </w:pPr>
      <w:r>
        <w:rPr>
          <w:rFonts w:ascii="Times New Roman"/>
          <w:b w:val="false"/>
          <w:i w:val="false"/>
          <w:color w:val="000000"/>
          <w:sz w:val="28"/>
        </w:rPr>
        <w:t>
      4. Контактные данные: ____________________________________________</w:t>
      </w:r>
    </w:p>
    <w:bookmarkEnd w:id="206"/>
    <w:bookmarkStart w:name="z221" w:id="207"/>
    <w:p>
      <w:pPr>
        <w:spacing w:after="0"/>
        <w:ind w:left="0"/>
        <w:jc w:val="both"/>
      </w:pPr>
      <w:r>
        <w:rPr>
          <w:rFonts w:ascii="Times New Roman"/>
          <w:b w:val="false"/>
          <w:i w:val="false"/>
          <w:color w:val="000000"/>
          <w:sz w:val="28"/>
        </w:rPr>
        <w:t>
      5. Адрес электронной почты: _______________________________________</w:t>
      </w:r>
    </w:p>
    <w:bookmarkEnd w:id="207"/>
    <w:p>
      <w:pPr>
        <w:spacing w:after="0"/>
        <w:ind w:left="0"/>
        <w:jc w:val="both"/>
      </w:pPr>
      <w:bookmarkStart w:name="z222" w:id="208"/>
      <w:r>
        <w:rPr>
          <w:rFonts w:ascii="Times New Roman"/>
          <w:b w:val="false"/>
          <w:i w:val="false"/>
          <w:color w:val="000000"/>
          <w:sz w:val="28"/>
        </w:rPr>
        <w:t>
      6. Юридический адрес индивидуального предпринимателя/юридического лица:</w:t>
      </w:r>
    </w:p>
    <w:bookmarkEnd w:id="208"/>
    <w:p>
      <w:pPr>
        <w:spacing w:after="0"/>
        <w:ind w:left="0"/>
        <w:jc w:val="both"/>
      </w:pPr>
      <w:r>
        <w:rPr>
          <w:rFonts w:ascii="Times New Roman"/>
          <w:b w:val="false"/>
          <w:i w:val="false"/>
          <w:color w:val="000000"/>
          <w:sz w:val="28"/>
        </w:rPr>
        <w:t>_________________________________________________________________</w:t>
      </w:r>
    </w:p>
    <w:bookmarkStart w:name="z223" w:id="209"/>
    <w:p>
      <w:pPr>
        <w:spacing w:after="0"/>
        <w:ind w:left="0"/>
        <w:jc w:val="both"/>
      </w:pPr>
      <w:r>
        <w:rPr>
          <w:rFonts w:ascii="Times New Roman"/>
          <w:b w:val="false"/>
          <w:i w:val="false"/>
          <w:color w:val="000000"/>
          <w:sz w:val="28"/>
        </w:rPr>
        <w:t>
      7. Банковский идентификационный код Банка: ________________________</w:t>
      </w:r>
    </w:p>
    <w:bookmarkEnd w:id="209"/>
    <w:bookmarkStart w:name="z224" w:id="210"/>
    <w:p>
      <w:pPr>
        <w:spacing w:after="0"/>
        <w:ind w:left="0"/>
        <w:jc w:val="both"/>
      </w:pPr>
      <w:r>
        <w:rPr>
          <w:rFonts w:ascii="Times New Roman"/>
          <w:b w:val="false"/>
          <w:i w:val="false"/>
          <w:color w:val="000000"/>
          <w:sz w:val="28"/>
        </w:rPr>
        <w:t>
      8. Номер текущего/сберегательного счета: ____________________________</w:t>
      </w:r>
    </w:p>
    <w:bookmarkEnd w:id="210"/>
    <w:p>
      <w:pPr>
        <w:spacing w:after="0"/>
        <w:ind w:left="0"/>
        <w:jc w:val="both"/>
      </w:pPr>
      <w:bookmarkStart w:name="z225" w:id="211"/>
      <w:r>
        <w:rPr>
          <w:rFonts w:ascii="Times New Roman"/>
          <w:b w:val="false"/>
          <w:i w:val="false"/>
          <w:color w:val="000000"/>
          <w:sz w:val="28"/>
        </w:rPr>
        <w:t>
      9. Тип возмещения ________________________________________________</w:t>
      </w:r>
    </w:p>
    <w:bookmarkEnd w:id="211"/>
    <w:p>
      <w:pPr>
        <w:spacing w:after="0"/>
        <w:ind w:left="0"/>
        <w:jc w:val="both"/>
      </w:pPr>
      <w:r>
        <w:rPr>
          <w:rFonts w:ascii="Times New Roman"/>
          <w:b w:val="false"/>
          <w:i w:val="false"/>
          <w:color w:val="000000"/>
          <w:sz w:val="28"/>
        </w:rPr>
        <w:t>(1. без проведения судебной экспертизы/специализированного исследования</w:t>
      </w:r>
    </w:p>
    <w:p>
      <w:pPr>
        <w:spacing w:after="0"/>
        <w:ind w:left="0"/>
        <w:jc w:val="both"/>
      </w:pPr>
      <w:r>
        <w:rPr>
          <w:rFonts w:ascii="Times New Roman"/>
          <w:b w:val="false"/>
          <w:i w:val="false"/>
          <w:color w:val="000000"/>
          <w:sz w:val="28"/>
        </w:rPr>
        <w:t>2. возмещение на основании судебной экспертизы/специализированного</w:t>
      </w:r>
    </w:p>
    <w:p>
      <w:pPr>
        <w:spacing w:after="0"/>
        <w:ind w:left="0"/>
        <w:jc w:val="both"/>
      </w:pPr>
      <w:r>
        <w:rPr>
          <w:rFonts w:ascii="Times New Roman"/>
          <w:b w:val="false"/>
          <w:i w:val="false"/>
          <w:color w:val="000000"/>
          <w:sz w:val="28"/>
        </w:rPr>
        <w:t>исследования)</w:t>
      </w:r>
    </w:p>
    <w:p>
      <w:pPr>
        <w:spacing w:after="0"/>
        <w:ind w:left="0"/>
        <w:jc w:val="both"/>
      </w:pPr>
      <w:bookmarkStart w:name="z226" w:id="212"/>
      <w:r>
        <w:rPr>
          <w:rFonts w:ascii="Times New Roman"/>
          <w:b w:val="false"/>
          <w:i w:val="false"/>
          <w:color w:val="000000"/>
          <w:sz w:val="28"/>
        </w:rPr>
        <w:t>
      10. Наличие договора добровольного страхования недвижимого имущества:</w:t>
      </w:r>
    </w:p>
    <w:bookmarkEnd w:id="212"/>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bookmarkStart w:name="z227" w:id="213"/>
      <w:r>
        <w:rPr>
          <w:rFonts w:ascii="Times New Roman"/>
          <w:b w:val="false"/>
          <w:i w:val="false"/>
          <w:color w:val="000000"/>
          <w:sz w:val="28"/>
        </w:rPr>
        <w:t>
      11. Вид недвижимого имущества: ____________________________________</w:t>
      </w:r>
    </w:p>
    <w:bookmarkEnd w:id="213"/>
    <w:p>
      <w:pPr>
        <w:spacing w:after="0"/>
        <w:ind w:left="0"/>
        <w:jc w:val="both"/>
      </w:pPr>
      <w:r>
        <w:rPr>
          <w:rFonts w:ascii="Times New Roman"/>
          <w:b w:val="false"/>
          <w:i w:val="false"/>
          <w:color w:val="000000"/>
          <w:sz w:val="28"/>
        </w:rPr>
        <w:t>(произвольно)</w:t>
      </w:r>
    </w:p>
    <w:bookmarkStart w:name="z228" w:id="214"/>
    <w:p>
      <w:pPr>
        <w:spacing w:after="0"/>
        <w:ind w:left="0"/>
        <w:jc w:val="both"/>
      </w:pPr>
      <w:r>
        <w:rPr>
          <w:rFonts w:ascii="Times New Roman"/>
          <w:b w:val="false"/>
          <w:i w:val="false"/>
          <w:color w:val="000000"/>
          <w:sz w:val="28"/>
        </w:rPr>
        <w:t>
      12. Сумма компенсации: ____________________________________________</w:t>
      </w:r>
    </w:p>
    <w:bookmarkEnd w:id="214"/>
    <w:p>
      <w:pPr>
        <w:spacing w:after="0"/>
        <w:ind w:left="0"/>
        <w:jc w:val="both"/>
      </w:pPr>
      <w:bookmarkStart w:name="z229" w:id="215"/>
      <w:r>
        <w:rPr>
          <w:rFonts w:ascii="Times New Roman"/>
          <w:b w:val="false"/>
          <w:i w:val="false"/>
          <w:color w:val="000000"/>
          <w:sz w:val="28"/>
        </w:rPr>
        <w:t>
      13. Настоящим заявлением даю свое согласие на сбор и обработку моих</w:t>
      </w:r>
    </w:p>
    <w:bookmarkEnd w:id="215"/>
    <w:p>
      <w:pPr>
        <w:spacing w:after="0"/>
        <w:ind w:left="0"/>
        <w:jc w:val="both"/>
      </w:pPr>
      <w:r>
        <w:rPr>
          <w:rFonts w:ascii="Times New Roman"/>
          <w:b w:val="false"/>
          <w:i w:val="false"/>
          <w:color w:val="000000"/>
          <w:sz w:val="28"/>
        </w:rPr>
        <w:t xml:space="preserve">персональных данных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w:t>
      </w:r>
    </w:p>
    <w:p>
      <w:pPr>
        <w:spacing w:after="0"/>
        <w:ind w:left="0"/>
        <w:jc w:val="both"/>
      </w:pPr>
      <w:r>
        <w:rPr>
          <w:rFonts w:ascii="Times New Roman"/>
          <w:b w:val="false"/>
          <w:i w:val="false"/>
          <w:color w:val="000000"/>
          <w:sz w:val="28"/>
        </w:rPr>
        <w:t>"О персональных данных и их защите".</w:t>
      </w:r>
    </w:p>
    <w:p>
      <w:pPr>
        <w:spacing w:after="0"/>
        <w:ind w:left="0"/>
        <w:jc w:val="both"/>
      </w:pPr>
      <w:bookmarkStart w:name="z230" w:id="216"/>
      <w:r>
        <w:rPr>
          <w:rFonts w:ascii="Times New Roman"/>
          <w:b w:val="false"/>
          <w:i w:val="false"/>
          <w:color w:val="000000"/>
          <w:sz w:val="28"/>
        </w:rPr>
        <w:t>
      14. Перечень прилагаемых документов: ________________________________</w:t>
      </w:r>
    </w:p>
    <w:bookmarkEnd w:id="216"/>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владельца имущества либо его</w:t>
      </w:r>
    </w:p>
    <w:p>
      <w:pPr>
        <w:spacing w:after="0"/>
        <w:ind w:left="0"/>
        <w:jc w:val="both"/>
      </w:pPr>
      <w:r>
        <w:rPr>
          <w:rFonts w:ascii="Times New Roman"/>
          <w:b w:val="false"/>
          <w:i w:val="false"/>
          <w:color w:val="000000"/>
          <w:sz w:val="28"/>
        </w:rPr>
        <w:t>представителя роспись, печать (при ее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компенсации</w:t>
            </w:r>
            <w:r>
              <w:br/>
            </w:r>
            <w:r>
              <w:rPr>
                <w:rFonts w:ascii="Times New Roman"/>
                <w:b w:val="false"/>
                <w:i w:val="false"/>
                <w:color w:val="000000"/>
                <w:sz w:val="20"/>
              </w:rPr>
              <w:t>имущественных потерь,</w:t>
            </w:r>
            <w:r>
              <w:br/>
            </w:r>
            <w:r>
              <w:rPr>
                <w:rFonts w:ascii="Times New Roman"/>
                <w:b w:val="false"/>
                <w:i w:val="false"/>
                <w:color w:val="000000"/>
                <w:sz w:val="20"/>
              </w:rPr>
              <w:t>причиненных субъектам</w:t>
            </w:r>
            <w:r>
              <w:br/>
            </w:r>
            <w:r>
              <w:rPr>
                <w:rFonts w:ascii="Times New Roman"/>
                <w:b w:val="false"/>
                <w:i w:val="false"/>
                <w:color w:val="000000"/>
                <w:sz w:val="20"/>
              </w:rPr>
              <w:t>предпринимательства</w:t>
            </w:r>
            <w:r>
              <w:br/>
            </w:r>
            <w:r>
              <w:rPr>
                <w:rFonts w:ascii="Times New Roman"/>
                <w:b w:val="false"/>
                <w:i w:val="false"/>
                <w:color w:val="000000"/>
                <w:sz w:val="20"/>
              </w:rPr>
              <w:t>агропромышленного</w:t>
            </w:r>
            <w:r>
              <w:br/>
            </w:r>
            <w:r>
              <w:rPr>
                <w:rFonts w:ascii="Times New Roman"/>
                <w:b w:val="false"/>
                <w:i w:val="false"/>
                <w:color w:val="000000"/>
                <w:sz w:val="20"/>
              </w:rPr>
              <w:t>комплекса по недвижимому</w:t>
            </w:r>
            <w:r>
              <w:br/>
            </w:r>
            <w:r>
              <w:rPr>
                <w:rFonts w:ascii="Times New Roman"/>
                <w:b w:val="false"/>
                <w:i w:val="false"/>
                <w:color w:val="000000"/>
                <w:sz w:val="20"/>
              </w:rPr>
              <w:t>имуществу в результате</w:t>
            </w:r>
            <w:r>
              <w:br/>
            </w:r>
            <w:r>
              <w:rPr>
                <w:rFonts w:ascii="Times New Roman"/>
                <w:b w:val="false"/>
                <w:i w:val="false"/>
                <w:color w:val="000000"/>
                <w:sz w:val="20"/>
              </w:rPr>
              <w:t>последствий паводков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Региональная комиссия</w:t>
            </w:r>
            <w:r>
              <w:br/>
            </w:r>
            <w:r>
              <w:rPr>
                <w:rFonts w:ascii="Times New Roman"/>
                <w:b w:val="false"/>
                <w:i w:val="false"/>
                <w:color w:val="000000"/>
                <w:sz w:val="20"/>
              </w:rPr>
              <w:t>по определению компенсации</w:t>
            </w:r>
            <w:r>
              <w:br/>
            </w:r>
            <w:r>
              <w:rPr>
                <w:rFonts w:ascii="Times New Roman"/>
                <w:b w:val="false"/>
                <w:i w:val="false"/>
                <w:color w:val="000000"/>
                <w:sz w:val="20"/>
              </w:rPr>
              <w:t>имущественных потерь,</w:t>
            </w:r>
            <w:r>
              <w:br/>
            </w:r>
            <w:r>
              <w:rPr>
                <w:rFonts w:ascii="Times New Roman"/>
                <w:b w:val="false"/>
                <w:i w:val="false"/>
                <w:color w:val="000000"/>
                <w:sz w:val="20"/>
              </w:rPr>
              <w:t>причиненных субъектам</w:t>
            </w:r>
            <w:r>
              <w:br/>
            </w:r>
            <w:r>
              <w:rPr>
                <w:rFonts w:ascii="Times New Roman"/>
                <w:b w:val="false"/>
                <w:i w:val="false"/>
                <w:color w:val="000000"/>
                <w:sz w:val="20"/>
              </w:rPr>
              <w:t>предпринимательства</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по недвижимому имуществу</w:t>
            </w:r>
            <w:r>
              <w:br/>
            </w:r>
            <w:r>
              <w:rPr>
                <w:rFonts w:ascii="Times New Roman"/>
                <w:b w:val="false"/>
                <w:i w:val="false"/>
                <w:color w:val="000000"/>
                <w:sz w:val="20"/>
              </w:rPr>
              <w:t>в результате последствий</w:t>
            </w:r>
            <w:r>
              <w:br/>
            </w:r>
            <w:r>
              <w:rPr>
                <w:rFonts w:ascii="Times New Roman"/>
                <w:b w:val="false"/>
                <w:i w:val="false"/>
                <w:color w:val="000000"/>
                <w:sz w:val="20"/>
              </w:rPr>
              <w:t>паводков 2024 года</w:t>
            </w:r>
            <w:r>
              <w:br/>
            </w:r>
            <w:r>
              <w:rPr>
                <w:rFonts w:ascii="Times New Roman"/>
                <w:b w:val="false"/>
                <w:i w:val="false"/>
                <w:color w:val="000000"/>
                <w:sz w:val="20"/>
              </w:rPr>
              <w:t>_________________________</w:t>
            </w:r>
            <w:r>
              <w:br/>
            </w:r>
            <w:r>
              <w:rPr>
                <w:rFonts w:ascii="Times New Roman"/>
                <w:b w:val="false"/>
                <w:i w:val="false"/>
                <w:color w:val="000000"/>
                <w:sz w:val="20"/>
              </w:rPr>
              <w:t>(области)</w:t>
            </w:r>
          </w:p>
        </w:tc>
      </w:tr>
    </w:tbl>
    <w:bookmarkStart w:name="z234" w:id="217"/>
    <w:p>
      <w:pPr>
        <w:spacing w:after="0"/>
        <w:ind w:left="0"/>
        <w:jc w:val="left"/>
      </w:pPr>
      <w:r>
        <w:rPr>
          <w:rFonts w:ascii="Times New Roman"/>
          <w:b/>
          <w:i w:val="false"/>
          <w:color w:val="000000"/>
        </w:rPr>
        <w:t xml:space="preserve"> Заявление об отсутствии добровольного страхования недвижимого имущества</w:t>
      </w:r>
    </w:p>
    <w:bookmarkEnd w:id="217"/>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(наименование индивидуального предпринимателя/юридического лица)</w:t>
      </w:r>
    </w:p>
    <w:p>
      <w:pPr>
        <w:spacing w:after="0"/>
        <w:ind w:left="0"/>
        <w:jc w:val="both"/>
      </w:pPr>
      <w:bookmarkStart w:name="z236" w:id="218"/>
      <w:r>
        <w:rPr>
          <w:rFonts w:ascii="Times New Roman"/>
          <w:b w:val="false"/>
          <w:i w:val="false"/>
          <w:color w:val="000000"/>
          <w:sz w:val="28"/>
        </w:rPr>
        <w:t>
      настоящим заявлением подтверждаю, что недвижимое имущество, которому</w:t>
      </w:r>
    </w:p>
    <w:bookmarkEnd w:id="218"/>
    <w:p>
      <w:pPr>
        <w:spacing w:after="0"/>
        <w:ind w:left="0"/>
        <w:jc w:val="both"/>
      </w:pPr>
      <w:r>
        <w:rPr>
          <w:rFonts w:ascii="Times New Roman"/>
          <w:b w:val="false"/>
          <w:i w:val="false"/>
          <w:color w:val="000000"/>
          <w:sz w:val="28"/>
        </w:rPr>
        <w:t>      причинен материальный ущерб в результате последствий паводков 2024 года,</w:t>
      </w:r>
    </w:p>
    <w:p>
      <w:pPr>
        <w:spacing w:after="0"/>
        <w:ind w:left="0"/>
        <w:jc w:val="both"/>
      </w:pPr>
      <w:r>
        <w:rPr>
          <w:rFonts w:ascii="Times New Roman"/>
          <w:b w:val="false"/>
          <w:i w:val="false"/>
          <w:color w:val="000000"/>
          <w:sz w:val="28"/>
        </w:rPr>
        <w:t>не застраховано в соответствии с законодательством Республики Казахстан</w:t>
      </w:r>
    </w:p>
    <w:p>
      <w:pPr>
        <w:spacing w:after="0"/>
        <w:ind w:left="0"/>
        <w:jc w:val="both"/>
      </w:pPr>
      <w:r>
        <w:rPr>
          <w:rFonts w:ascii="Times New Roman"/>
          <w:b w:val="false"/>
          <w:i w:val="false"/>
          <w:color w:val="000000"/>
          <w:sz w:val="28"/>
        </w:rPr>
        <w:t>о страховании и страховой деятельности.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владельца имущества либо</w:t>
      </w:r>
    </w:p>
    <w:p>
      <w:pPr>
        <w:spacing w:after="0"/>
        <w:ind w:left="0"/>
        <w:jc w:val="both"/>
      </w:pPr>
      <w:r>
        <w:rPr>
          <w:rFonts w:ascii="Times New Roman"/>
          <w:b w:val="false"/>
          <w:i w:val="false"/>
          <w:color w:val="000000"/>
          <w:sz w:val="28"/>
        </w:rPr>
        <w:t>его представителя роспись, печать (при ее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компенсации</w:t>
            </w:r>
            <w:r>
              <w:br/>
            </w:r>
            <w:r>
              <w:rPr>
                <w:rFonts w:ascii="Times New Roman"/>
                <w:b w:val="false"/>
                <w:i w:val="false"/>
                <w:color w:val="000000"/>
                <w:sz w:val="20"/>
              </w:rPr>
              <w:t>имущественных потерь,</w:t>
            </w:r>
            <w:r>
              <w:br/>
            </w:r>
            <w:r>
              <w:rPr>
                <w:rFonts w:ascii="Times New Roman"/>
                <w:b w:val="false"/>
                <w:i w:val="false"/>
                <w:color w:val="000000"/>
                <w:sz w:val="20"/>
              </w:rPr>
              <w:t>причиненных субъектам</w:t>
            </w:r>
            <w:r>
              <w:br/>
            </w:r>
            <w:r>
              <w:rPr>
                <w:rFonts w:ascii="Times New Roman"/>
                <w:b w:val="false"/>
                <w:i w:val="false"/>
                <w:color w:val="000000"/>
                <w:sz w:val="20"/>
              </w:rPr>
              <w:t>предпринимательства</w:t>
            </w:r>
            <w:r>
              <w:br/>
            </w:r>
            <w:r>
              <w:rPr>
                <w:rFonts w:ascii="Times New Roman"/>
                <w:b w:val="false"/>
                <w:i w:val="false"/>
                <w:color w:val="000000"/>
                <w:sz w:val="20"/>
              </w:rPr>
              <w:t>агропромышленного</w:t>
            </w:r>
            <w:r>
              <w:br/>
            </w:r>
            <w:r>
              <w:rPr>
                <w:rFonts w:ascii="Times New Roman"/>
                <w:b w:val="false"/>
                <w:i w:val="false"/>
                <w:color w:val="000000"/>
                <w:sz w:val="20"/>
              </w:rPr>
              <w:t>комплекса по недвижимому</w:t>
            </w:r>
            <w:r>
              <w:br/>
            </w:r>
            <w:r>
              <w:rPr>
                <w:rFonts w:ascii="Times New Roman"/>
                <w:b w:val="false"/>
                <w:i w:val="false"/>
                <w:color w:val="000000"/>
                <w:sz w:val="20"/>
              </w:rPr>
              <w:t>имуществу в результате</w:t>
            </w:r>
            <w:r>
              <w:br/>
            </w:r>
            <w:r>
              <w:rPr>
                <w:rFonts w:ascii="Times New Roman"/>
                <w:b w:val="false"/>
                <w:i w:val="false"/>
                <w:color w:val="000000"/>
                <w:sz w:val="20"/>
              </w:rPr>
              <w:t>последствий паводков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Региональная комиссия</w:t>
            </w:r>
            <w:r>
              <w:br/>
            </w:r>
            <w:r>
              <w:rPr>
                <w:rFonts w:ascii="Times New Roman"/>
                <w:b w:val="false"/>
                <w:i w:val="false"/>
                <w:color w:val="000000"/>
                <w:sz w:val="20"/>
              </w:rPr>
              <w:t>по определению компенсации</w:t>
            </w:r>
            <w:r>
              <w:br/>
            </w:r>
            <w:r>
              <w:rPr>
                <w:rFonts w:ascii="Times New Roman"/>
                <w:b w:val="false"/>
                <w:i w:val="false"/>
                <w:color w:val="000000"/>
                <w:sz w:val="20"/>
              </w:rPr>
              <w:t>имущественных потерь,</w:t>
            </w:r>
            <w:r>
              <w:br/>
            </w:r>
            <w:r>
              <w:rPr>
                <w:rFonts w:ascii="Times New Roman"/>
                <w:b w:val="false"/>
                <w:i w:val="false"/>
                <w:color w:val="000000"/>
                <w:sz w:val="20"/>
              </w:rPr>
              <w:t>причиненных субъектам</w:t>
            </w:r>
            <w:r>
              <w:br/>
            </w:r>
            <w:r>
              <w:rPr>
                <w:rFonts w:ascii="Times New Roman"/>
                <w:b w:val="false"/>
                <w:i w:val="false"/>
                <w:color w:val="000000"/>
                <w:sz w:val="20"/>
              </w:rPr>
              <w:t>предпринимательства</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по недвижимому имуществу</w:t>
            </w:r>
            <w:r>
              <w:br/>
            </w:r>
            <w:r>
              <w:rPr>
                <w:rFonts w:ascii="Times New Roman"/>
                <w:b w:val="false"/>
                <w:i w:val="false"/>
                <w:color w:val="000000"/>
                <w:sz w:val="20"/>
              </w:rPr>
              <w:t>в результате последствий</w:t>
            </w:r>
            <w:r>
              <w:br/>
            </w:r>
            <w:r>
              <w:rPr>
                <w:rFonts w:ascii="Times New Roman"/>
                <w:b w:val="false"/>
                <w:i w:val="false"/>
                <w:color w:val="000000"/>
                <w:sz w:val="20"/>
              </w:rPr>
              <w:t>паводков 2024 года</w:t>
            </w:r>
            <w:r>
              <w:br/>
            </w:r>
            <w:r>
              <w:rPr>
                <w:rFonts w:ascii="Times New Roman"/>
                <w:b w:val="false"/>
                <w:i w:val="false"/>
                <w:color w:val="000000"/>
                <w:sz w:val="20"/>
              </w:rPr>
              <w:t>_________________________</w:t>
            </w:r>
            <w:r>
              <w:br/>
            </w:r>
            <w:r>
              <w:rPr>
                <w:rFonts w:ascii="Times New Roman"/>
                <w:b w:val="false"/>
                <w:i w:val="false"/>
                <w:color w:val="000000"/>
                <w:sz w:val="20"/>
              </w:rPr>
              <w:t>(области)</w:t>
            </w:r>
          </w:p>
        </w:tc>
      </w:tr>
    </w:tbl>
    <w:bookmarkStart w:name="z240" w:id="219"/>
    <w:p>
      <w:pPr>
        <w:spacing w:after="0"/>
        <w:ind w:left="0"/>
        <w:jc w:val="left"/>
      </w:pPr>
      <w:r>
        <w:rPr>
          <w:rFonts w:ascii="Times New Roman"/>
          <w:b/>
          <w:i w:val="false"/>
          <w:color w:val="000000"/>
        </w:rPr>
        <w:t xml:space="preserve"> Уведомление владельца имущества либо его представителя о том, что он предупрежден</w:t>
      </w:r>
      <w:r>
        <w:br/>
      </w:r>
      <w:r>
        <w:rPr>
          <w:rFonts w:ascii="Times New Roman"/>
          <w:b/>
          <w:i w:val="false"/>
          <w:color w:val="000000"/>
        </w:rPr>
        <w:t>об уголовной ответственности за достоверность предоставляемых документов</w:t>
      </w:r>
    </w:p>
    <w:bookmarkEnd w:id="219"/>
    <w:p>
      <w:pPr>
        <w:spacing w:after="0"/>
        <w:ind w:left="0"/>
        <w:jc w:val="both"/>
      </w:pPr>
      <w:bookmarkStart w:name="z241" w:id="220"/>
      <w:r>
        <w:rPr>
          <w:rFonts w:ascii="Times New Roman"/>
          <w:b w:val="false"/>
          <w:i w:val="false"/>
          <w:color w:val="000000"/>
          <w:sz w:val="28"/>
        </w:rPr>
        <w:t>
      Мною, _____________________________________________________________,</w:t>
      </w:r>
    </w:p>
    <w:bookmarkEnd w:id="220"/>
    <w:p>
      <w:pPr>
        <w:spacing w:after="0"/>
        <w:ind w:left="0"/>
        <w:jc w:val="both"/>
      </w:pPr>
      <w:r>
        <w:rPr>
          <w:rFonts w:ascii="Times New Roman"/>
          <w:b w:val="false"/>
          <w:i w:val="false"/>
          <w:color w:val="000000"/>
          <w:sz w:val="28"/>
        </w:rPr>
        <w:t>(фамилия, имя, отчество (при его наличии) владельца имущества либо его</w:t>
      </w:r>
    </w:p>
    <w:p>
      <w:pPr>
        <w:spacing w:after="0"/>
        <w:ind w:left="0"/>
        <w:jc w:val="both"/>
      </w:pPr>
      <w:r>
        <w:rPr>
          <w:rFonts w:ascii="Times New Roman"/>
          <w:b w:val="false"/>
          <w:i w:val="false"/>
          <w:color w:val="000000"/>
          <w:sz w:val="28"/>
        </w:rPr>
        <w:t>представителя) представлены документы для определения размера компенсации</w:t>
      </w:r>
    </w:p>
    <w:p>
      <w:pPr>
        <w:spacing w:after="0"/>
        <w:ind w:left="0"/>
        <w:jc w:val="both"/>
      </w:pPr>
      <w:r>
        <w:rPr>
          <w:rFonts w:ascii="Times New Roman"/>
          <w:b w:val="false"/>
          <w:i w:val="false"/>
          <w:color w:val="000000"/>
          <w:sz w:val="28"/>
        </w:rPr>
        <w:t>имущественных потерь, причиненного в результате последствий поводков в 2024</w:t>
      </w:r>
    </w:p>
    <w:p>
      <w:pPr>
        <w:spacing w:after="0"/>
        <w:ind w:left="0"/>
        <w:jc w:val="both"/>
      </w:pPr>
      <w:r>
        <w:rPr>
          <w:rFonts w:ascii="Times New Roman"/>
          <w:b w:val="false"/>
          <w:i w:val="false"/>
          <w:color w:val="000000"/>
          <w:sz w:val="28"/>
        </w:rPr>
        <w:t xml:space="preserve">году. В соответствии с положениями </w:t>
      </w:r>
      <w:r>
        <w:rPr>
          <w:rFonts w:ascii="Times New Roman"/>
          <w:b w:val="false"/>
          <w:i w:val="false"/>
          <w:color w:val="000000"/>
          <w:sz w:val="28"/>
        </w:rPr>
        <w:t>Уголовного</w:t>
      </w:r>
      <w:r>
        <w:rPr>
          <w:rFonts w:ascii="Times New Roman"/>
          <w:b w:val="false"/>
          <w:i w:val="false"/>
          <w:color w:val="000000"/>
          <w:sz w:val="28"/>
        </w:rPr>
        <w:t xml:space="preserve"> кодекса Республики Казахстан</w:t>
      </w:r>
    </w:p>
    <w:p>
      <w:pPr>
        <w:spacing w:after="0"/>
        <w:ind w:left="0"/>
        <w:jc w:val="both"/>
      </w:pPr>
      <w:r>
        <w:rPr>
          <w:rFonts w:ascii="Times New Roman"/>
          <w:b w:val="false"/>
          <w:i w:val="false"/>
          <w:color w:val="000000"/>
          <w:sz w:val="28"/>
        </w:rPr>
        <w:t>я предупрежден об ответственности за дачу заведомо ложных документов и (или)</w:t>
      </w:r>
    </w:p>
    <w:p>
      <w:pPr>
        <w:spacing w:after="0"/>
        <w:ind w:left="0"/>
        <w:jc w:val="both"/>
      </w:pPr>
      <w:r>
        <w:rPr>
          <w:rFonts w:ascii="Times New Roman"/>
          <w:b w:val="false"/>
          <w:i w:val="false"/>
          <w:color w:val="000000"/>
          <w:sz w:val="28"/>
        </w:rPr>
        <w:t>недостоверных сведений, указанных в таких документах.</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владельца имущества либо</w:t>
      </w:r>
    </w:p>
    <w:p>
      <w:pPr>
        <w:spacing w:after="0"/>
        <w:ind w:left="0"/>
        <w:jc w:val="both"/>
      </w:pPr>
      <w:r>
        <w:rPr>
          <w:rFonts w:ascii="Times New Roman"/>
          <w:b w:val="false"/>
          <w:i w:val="false"/>
          <w:color w:val="000000"/>
          <w:sz w:val="28"/>
        </w:rPr>
        <w:t>его представителя роспись, печать (при ее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компенсации</w:t>
            </w:r>
            <w:r>
              <w:br/>
            </w:r>
            <w:r>
              <w:rPr>
                <w:rFonts w:ascii="Times New Roman"/>
                <w:b w:val="false"/>
                <w:i w:val="false"/>
                <w:color w:val="000000"/>
                <w:sz w:val="20"/>
              </w:rPr>
              <w:t>имущественных потерь,</w:t>
            </w:r>
            <w:r>
              <w:br/>
            </w:r>
            <w:r>
              <w:rPr>
                <w:rFonts w:ascii="Times New Roman"/>
                <w:b w:val="false"/>
                <w:i w:val="false"/>
                <w:color w:val="000000"/>
                <w:sz w:val="20"/>
              </w:rPr>
              <w:t>причиненных субъектам</w:t>
            </w:r>
            <w:r>
              <w:br/>
            </w:r>
            <w:r>
              <w:rPr>
                <w:rFonts w:ascii="Times New Roman"/>
                <w:b w:val="false"/>
                <w:i w:val="false"/>
                <w:color w:val="000000"/>
                <w:sz w:val="20"/>
              </w:rPr>
              <w:t>предпринимательства</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по недвижимому имуществу</w:t>
            </w:r>
            <w:r>
              <w:br/>
            </w:r>
            <w:r>
              <w:rPr>
                <w:rFonts w:ascii="Times New Roman"/>
                <w:b w:val="false"/>
                <w:i w:val="false"/>
                <w:color w:val="000000"/>
                <w:sz w:val="20"/>
              </w:rPr>
              <w:t>в результате последствий</w:t>
            </w:r>
            <w:r>
              <w:br/>
            </w:r>
            <w:r>
              <w:rPr>
                <w:rFonts w:ascii="Times New Roman"/>
                <w:b w:val="false"/>
                <w:i w:val="false"/>
                <w:color w:val="000000"/>
                <w:sz w:val="20"/>
              </w:rPr>
              <w:t>паводков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Региональная комиссия</w:t>
            </w:r>
            <w:r>
              <w:br/>
            </w:r>
            <w:r>
              <w:rPr>
                <w:rFonts w:ascii="Times New Roman"/>
                <w:b w:val="false"/>
                <w:i w:val="false"/>
                <w:color w:val="000000"/>
                <w:sz w:val="20"/>
              </w:rPr>
              <w:t>по определению компенсации</w:t>
            </w:r>
            <w:r>
              <w:br/>
            </w:r>
            <w:r>
              <w:rPr>
                <w:rFonts w:ascii="Times New Roman"/>
                <w:b w:val="false"/>
                <w:i w:val="false"/>
                <w:color w:val="000000"/>
                <w:sz w:val="20"/>
              </w:rPr>
              <w:t>имущественных потерь,</w:t>
            </w:r>
            <w:r>
              <w:br/>
            </w:r>
            <w:r>
              <w:rPr>
                <w:rFonts w:ascii="Times New Roman"/>
                <w:b w:val="false"/>
                <w:i w:val="false"/>
                <w:color w:val="000000"/>
                <w:sz w:val="20"/>
              </w:rPr>
              <w:t>причиненных субъектам</w:t>
            </w:r>
            <w:r>
              <w:br/>
            </w:r>
            <w:r>
              <w:rPr>
                <w:rFonts w:ascii="Times New Roman"/>
                <w:b w:val="false"/>
                <w:i w:val="false"/>
                <w:color w:val="000000"/>
                <w:sz w:val="20"/>
              </w:rPr>
              <w:t>предпринимательства</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по недвижимому имуществу</w:t>
            </w:r>
            <w:r>
              <w:br/>
            </w:r>
            <w:r>
              <w:rPr>
                <w:rFonts w:ascii="Times New Roman"/>
                <w:b w:val="false"/>
                <w:i w:val="false"/>
                <w:color w:val="000000"/>
                <w:sz w:val="20"/>
              </w:rPr>
              <w:t>в результате последствий</w:t>
            </w:r>
            <w:r>
              <w:br/>
            </w:r>
            <w:r>
              <w:rPr>
                <w:rFonts w:ascii="Times New Roman"/>
                <w:b w:val="false"/>
                <w:i w:val="false"/>
                <w:color w:val="000000"/>
                <w:sz w:val="20"/>
              </w:rPr>
              <w:t>паводков 2024 года</w:t>
            </w:r>
            <w:r>
              <w:br/>
            </w:r>
            <w:r>
              <w:rPr>
                <w:rFonts w:ascii="Times New Roman"/>
                <w:b w:val="false"/>
                <w:i w:val="false"/>
                <w:color w:val="000000"/>
                <w:sz w:val="20"/>
              </w:rPr>
              <w:t>_________________________</w:t>
            </w:r>
            <w:r>
              <w:br/>
            </w:r>
            <w:r>
              <w:rPr>
                <w:rFonts w:ascii="Times New Roman"/>
                <w:b w:val="false"/>
                <w:i w:val="false"/>
                <w:color w:val="000000"/>
                <w:sz w:val="20"/>
              </w:rPr>
              <w:t>(области)</w:t>
            </w:r>
          </w:p>
        </w:tc>
      </w:tr>
    </w:tbl>
    <w:bookmarkStart w:name="z245" w:id="221"/>
    <w:p>
      <w:pPr>
        <w:spacing w:after="0"/>
        <w:ind w:left="0"/>
        <w:jc w:val="left"/>
      </w:pPr>
      <w:r>
        <w:rPr>
          <w:rFonts w:ascii="Times New Roman"/>
          <w:b/>
          <w:i w:val="false"/>
          <w:color w:val="000000"/>
        </w:rPr>
        <w:t xml:space="preserve"> Уведомление оценочных, экспертных организаций и привлекаемых лиц</w:t>
      </w:r>
      <w:r>
        <w:br/>
      </w:r>
      <w:r>
        <w:rPr>
          <w:rFonts w:ascii="Times New Roman"/>
          <w:b/>
          <w:i w:val="false"/>
          <w:color w:val="000000"/>
        </w:rPr>
        <w:t>для определения размера компенсации о том, что они предупреждены</w:t>
      </w:r>
      <w:r>
        <w:br/>
      </w:r>
      <w:r>
        <w:rPr>
          <w:rFonts w:ascii="Times New Roman"/>
          <w:b/>
          <w:i w:val="false"/>
          <w:color w:val="000000"/>
        </w:rPr>
        <w:t>об уголовной ответственности за достоверность сведений,</w:t>
      </w:r>
      <w:r>
        <w:br/>
      </w:r>
      <w:r>
        <w:rPr>
          <w:rFonts w:ascii="Times New Roman"/>
          <w:b/>
          <w:i w:val="false"/>
          <w:color w:val="000000"/>
        </w:rPr>
        <w:t>содержащихся в предоставляемых ими документах</w:t>
      </w:r>
    </w:p>
    <w:bookmarkEnd w:id="221"/>
    <w:p>
      <w:pPr>
        <w:spacing w:after="0"/>
        <w:ind w:left="0"/>
        <w:jc w:val="both"/>
      </w:pPr>
      <w:r>
        <w:rPr>
          <w:rFonts w:ascii="Times New Roman"/>
          <w:b w:val="false"/>
          <w:i w:val="false"/>
          <w:color w:val="000000"/>
          <w:sz w:val="28"/>
        </w:rPr>
        <w:t>
      Мною, 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проведена экспертиза/оценка по определению размера ущерба, причиненного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индивидуального предпринимателя/юридического лица)</w:t>
      </w:r>
    </w:p>
    <w:p>
      <w:pPr>
        <w:spacing w:after="0"/>
        <w:ind w:left="0"/>
        <w:jc w:val="both"/>
      </w:pPr>
      <w:r>
        <w:rPr>
          <w:rFonts w:ascii="Times New Roman"/>
          <w:b w:val="false"/>
          <w:i w:val="false"/>
          <w:color w:val="000000"/>
          <w:sz w:val="28"/>
        </w:rPr>
        <w:t>в результате последствий поводков 2024 года. В соответствии с положениями</w:t>
      </w:r>
    </w:p>
    <w:p>
      <w:pPr>
        <w:spacing w:after="0"/>
        <w:ind w:left="0"/>
        <w:jc w:val="both"/>
      </w:pPr>
      <w:r>
        <w:rPr>
          <w:rFonts w:ascii="Times New Roman"/>
          <w:b w:val="false"/>
          <w:i w:val="false"/>
          <w:color w:val="000000"/>
          <w:sz w:val="28"/>
        </w:rPr>
        <w:t>Уголовного</w:t>
      </w:r>
      <w:r>
        <w:rPr>
          <w:rFonts w:ascii="Times New Roman"/>
          <w:b w:val="false"/>
          <w:i w:val="false"/>
          <w:color w:val="000000"/>
          <w:sz w:val="28"/>
        </w:rPr>
        <w:t xml:space="preserve"> кодекса Республики Казахстан я предупрежден об ответственности</w:t>
      </w:r>
    </w:p>
    <w:p>
      <w:pPr>
        <w:spacing w:after="0"/>
        <w:ind w:left="0"/>
        <w:jc w:val="both"/>
      </w:pPr>
      <w:r>
        <w:rPr>
          <w:rFonts w:ascii="Times New Roman"/>
          <w:b w:val="false"/>
          <w:i w:val="false"/>
          <w:color w:val="000000"/>
          <w:sz w:val="28"/>
        </w:rPr>
        <w:t>за дачу заведомо ложного заключения/оценки или недостоверных сведений,</w:t>
      </w:r>
    </w:p>
    <w:p>
      <w:pPr>
        <w:spacing w:after="0"/>
        <w:ind w:left="0"/>
        <w:jc w:val="both"/>
      </w:pPr>
      <w:r>
        <w:rPr>
          <w:rFonts w:ascii="Times New Roman"/>
          <w:b w:val="false"/>
          <w:i w:val="false"/>
          <w:color w:val="000000"/>
          <w:sz w:val="28"/>
        </w:rPr>
        <w:t>указанных в заключении/оценке.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роспись, печать (при ее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