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f9b" w14:textId="7fd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финансовому мониторингу от 6 января 2022 года № 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21 февраля 2025 года № 1. Зарегистрировано в Министерстве юстиции Республики Казахстан 3 марта 2025 года № 35768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26497).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финансовому мониторингу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