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3388" w14:textId="1d63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и.о. Министра финансов Республики Казахстан от 5 марта 2025 года № 103. Зарегистрирован в Министерстве юстиции Республики Казахстан 6 марта 2025 года № 35789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часть пятую </w:t>
      </w:r>
      <w:r>
        <w:rPr>
          <w:rFonts w:ascii="Times New Roman"/>
          <w:b w:val="false"/>
          <w:i w:val="false"/>
          <w:color w:val="000000"/>
          <w:sz w:val="28"/>
        </w:rPr>
        <w:t>пункта 35</w:t>
      </w:r>
      <w:r>
        <w:rPr>
          <w:rFonts w:ascii="Times New Roman"/>
          <w:b w:val="false"/>
          <w:i w:val="false"/>
          <w:color w:val="000000"/>
          <w:sz w:val="28"/>
        </w:rPr>
        <w:t xml:space="preserve"> вносятся изменения на казахском языке, текст на русском языке не изменяется;</w:t>
      </w:r>
    </w:p>
    <w:bookmarkEnd w:id="3"/>
    <w:bookmarkStart w:name="z8" w:id="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не касающиеся изменений в сводные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5"/>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"81.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"87.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9"/>
    <w:bookmarkStart w:name="z16" w:id="10"/>
    <w:p>
      <w:pPr>
        <w:spacing w:after="0"/>
        <w:ind w:left="0"/>
        <w:jc w:val="both"/>
      </w:pPr>
      <w:r>
        <w:rPr>
          <w:rFonts w:ascii="Times New Roman"/>
          <w:b w:val="false"/>
          <w:i w:val="false"/>
          <w:color w:val="000000"/>
          <w:sz w:val="28"/>
        </w:rPr>
        <w:t>
      Контрольный счет наличности реконвертации внешнего займа или связанного гранта открываются на срок действия займа или связанного гранта.";</w:t>
      </w:r>
    </w:p>
    <w:bookmarkEnd w:id="10"/>
    <w:bookmarkStart w:name="z1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12"/>
    <w:bookmarkStart w:name="z19" w:id="13"/>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13"/>
    <w:bookmarkStart w:name="z20" w:id="14"/>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14"/>
    <w:bookmarkStart w:name="z21" w:id="15"/>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15"/>
    <w:bookmarkStart w:name="z22" w:id="16"/>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16"/>
    <w:bookmarkStart w:name="z23" w:id="17"/>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17"/>
    <w:bookmarkStart w:name="z24" w:id="18"/>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"121.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w:t>
      </w:r>
    </w:p>
    <w:bookmarkEnd w:id="19"/>
    <w:bookmarkStart w:name="z27" w:id="20"/>
    <w:p>
      <w:pPr>
        <w:spacing w:after="0"/>
        <w:ind w:left="0"/>
        <w:jc w:val="both"/>
      </w:pPr>
      <w:r>
        <w:rPr>
          <w:rFonts w:ascii="Times New Roman"/>
          <w:b w:val="false"/>
          <w:i w:val="false"/>
          <w:color w:val="000000"/>
          <w:sz w:val="28"/>
        </w:rPr>
        <w:t xml:space="preserve">
      Территориальное подразделение казначейства направляет в центральный уполномоченный орган по исполнению бюджета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21"/>
    <w:bookmarkStart w:name="z29" w:id="22"/>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"123.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23"/>
    <w:bookmarkStart w:name="z32" w:id="24"/>
    <w:p>
      <w:pPr>
        <w:spacing w:after="0"/>
        <w:ind w:left="0"/>
        <w:jc w:val="both"/>
      </w:pPr>
      <w:r>
        <w:rPr>
          <w:rFonts w:ascii="Times New Roman"/>
          <w:b w:val="false"/>
          <w:i w:val="false"/>
          <w:color w:val="000000"/>
          <w:sz w:val="28"/>
        </w:rPr>
        <w:t>
      1) контрольном счете наличности платных услуг:</w:t>
      </w:r>
    </w:p>
    <w:bookmarkEnd w:id="24"/>
    <w:bookmarkStart w:name="z33" w:id="25"/>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25"/>
    <w:bookmarkStart w:name="z34" w:id="26"/>
    <w:p>
      <w:pPr>
        <w:spacing w:after="0"/>
        <w:ind w:left="0"/>
        <w:jc w:val="both"/>
      </w:pPr>
      <w:r>
        <w:rPr>
          <w:rFonts w:ascii="Times New Roman"/>
          <w:b w:val="false"/>
          <w:i w:val="false"/>
          <w:color w:val="000000"/>
          <w:sz w:val="28"/>
        </w:rPr>
        <w:t>
      в доход соответствующего бюджета в случаях:</w:t>
      </w:r>
    </w:p>
    <w:bookmarkEnd w:id="26"/>
    <w:bookmarkStart w:name="z35" w:id="27"/>
    <w:p>
      <w:pPr>
        <w:spacing w:after="0"/>
        <w:ind w:left="0"/>
        <w:jc w:val="both"/>
      </w:pPr>
      <w:r>
        <w:rPr>
          <w:rFonts w:ascii="Times New Roman"/>
          <w:b w:val="false"/>
          <w:i w:val="false"/>
          <w:color w:val="000000"/>
          <w:sz w:val="28"/>
        </w:rPr>
        <w:t>
      отсутствия правопреемника;</w:t>
      </w:r>
    </w:p>
    <w:bookmarkEnd w:id="27"/>
    <w:bookmarkStart w:name="z36" w:id="28"/>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28"/>
    <w:bookmarkStart w:name="z37" w:id="29"/>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29"/>
    <w:bookmarkStart w:name="z38" w:id="30"/>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30"/>
    <w:bookmarkStart w:name="z39" w:id="31"/>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31"/>
    <w:bookmarkStart w:name="z40" w:id="32"/>
    <w:p>
      <w:pPr>
        <w:spacing w:after="0"/>
        <w:ind w:left="0"/>
        <w:jc w:val="both"/>
      </w:pPr>
      <w:r>
        <w:rPr>
          <w:rFonts w:ascii="Times New Roman"/>
          <w:b w:val="false"/>
          <w:i w:val="false"/>
          <w:color w:val="000000"/>
          <w:sz w:val="28"/>
        </w:rPr>
        <w:t>
      вносителю, в случае отсутствия правопреемника;</w:t>
      </w:r>
    </w:p>
    <w:bookmarkEnd w:id="32"/>
    <w:bookmarkStart w:name="z41" w:id="33"/>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33"/>
    <w:bookmarkStart w:name="z42" w:id="34"/>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34"/>
    <w:bookmarkStart w:name="z43" w:id="35"/>
    <w:p>
      <w:pPr>
        <w:spacing w:after="0"/>
        <w:ind w:left="0"/>
        <w:jc w:val="both"/>
      </w:pPr>
      <w:r>
        <w:rPr>
          <w:rFonts w:ascii="Times New Roman"/>
          <w:b w:val="false"/>
          <w:i w:val="false"/>
          <w:color w:val="000000"/>
          <w:sz w:val="28"/>
        </w:rPr>
        <w:t>
      вносителю;</w:t>
      </w:r>
    </w:p>
    <w:bookmarkEnd w:id="35"/>
    <w:bookmarkStart w:name="z44" w:id="36"/>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36"/>
    <w:bookmarkStart w:name="z45" w:id="37"/>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37"/>
    <w:bookmarkStart w:name="z46" w:id="38"/>
    <w:p>
      <w:pPr>
        <w:spacing w:after="0"/>
        <w:ind w:left="0"/>
        <w:jc w:val="both"/>
      </w:pPr>
      <w:r>
        <w:rPr>
          <w:rFonts w:ascii="Times New Roman"/>
          <w:b w:val="false"/>
          <w:i w:val="false"/>
          <w:color w:val="000000"/>
          <w:sz w:val="28"/>
        </w:rPr>
        <w:t>
      на счет в иностранной валюте правопреемника;</w:t>
      </w:r>
    </w:p>
    <w:bookmarkEnd w:id="38"/>
    <w:bookmarkStart w:name="z47" w:id="39"/>
    <w:p>
      <w:pPr>
        <w:spacing w:after="0"/>
        <w:ind w:left="0"/>
        <w:jc w:val="both"/>
      </w:pPr>
      <w:r>
        <w:rPr>
          <w:rFonts w:ascii="Times New Roman"/>
          <w:b w:val="false"/>
          <w:i w:val="false"/>
          <w:color w:val="000000"/>
          <w:sz w:val="28"/>
        </w:rPr>
        <w:t>
      5) счете субъекта квазигосударственного сектора:</w:t>
      </w:r>
    </w:p>
    <w:bookmarkEnd w:id="39"/>
    <w:bookmarkStart w:name="z48" w:id="40"/>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0"/>
    <w:bookmarkStart w:name="z49" w:id="41"/>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1"/>
    <w:bookmarkStart w:name="z50" w:id="42"/>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2"/>
    <w:bookmarkStart w:name="z51" w:id="43"/>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3"/>
    <w:bookmarkStart w:name="z52" w:id="44"/>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4"/>
    <w:bookmarkStart w:name="z53" w:id="45"/>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5"/>
    <w:bookmarkStart w:name="z54" w:id="46"/>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46"/>
    <w:bookmarkStart w:name="z55" w:id="47"/>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47"/>
    <w:bookmarkStart w:name="z56" w:id="48"/>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8"/>
    <w:bookmarkStart w:name="z57" w:id="49"/>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9"/>
    <w:bookmarkStart w:name="z58" w:id="50"/>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50"/>
    <w:bookmarkStart w:name="z59" w:id="51"/>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52"/>
    <w:bookmarkStart w:name="z63" w:id="53"/>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53"/>
    <w:bookmarkStart w:name="z64" w:id="54"/>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50 процентов от суммы договора, предусмотренной на текущий финансовый год.";</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56"/>
    <w:bookmarkStart w:name="z69" w:id="57"/>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57"/>
    <w:bookmarkStart w:name="z70" w:id="58"/>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58"/>
    <w:bookmarkStart w:name="z71" w:id="59"/>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w:t>
      </w:r>
    </w:p>
    <w:bookmarkEnd w:id="59"/>
    <w:bookmarkStart w:name="z72" w:id="60"/>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территориальное подразделение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xml:space="preserve">
      "179.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Правилами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76" w:id="62"/>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2"/>
    <w:bookmarkStart w:name="z77" w:id="63"/>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3"/>
    <w:bookmarkStart w:name="z78" w:id="64"/>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64"/>
    <w:bookmarkStart w:name="z79" w:id="65"/>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66"/>
    <w:bookmarkStart w:name="z82" w:id="67"/>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84" w:id="68"/>
    <w:p>
      <w:pPr>
        <w:spacing w:after="0"/>
        <w:ind w:left="0"/>
        <w:jc w:val="both"/>
      </w:pPr>
      <w:r>
        <w:rPr>
          <w:rFonts w:ascii="Times New Roman"/>
          <w:b w:val="false"/>
          <w:i w:val="false"/>
          <w:color w:val="000000"/>
          <w:sz w:val="28"/>
        </w:rPr>
        <w:t>
      "196.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86" w:id="69"/>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информационной системе "Казначейство-клиент", на:</w:t>
      </w:r>
    </w:p>
    <w:bookmarkEnd w:id="69"/>
    <w:bookmarkStart w:name="z87" w:id="70"/>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70"/>
    <w:bookmarkStart w:name="z88" w:id="71"/>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71"/>
    <w:bookmarkStart w:name="z89" w:id="72"/>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72"/>
    <w:bookmarkStart w:name="z90" w:id="73"/>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73"/>
    <w:bookmarkStart w:name="z91" w:id="74"/>
    <w:p>
      <w:pPr>
        <w:spacing w:after="0"/>
        <w:ind w:left="0"/>
        <w:jc w:val="both"/>
      </w:pPr>
      <w:r>
        <w:rPr>
          <w:rFonts w:ascii="Times New Roman"/>
          <w:b w:val="false"/>
          <w:i w:val="false"/>
          <w:color w:val="000000"/>
          <w:sz w:val="28"/>
        </w:rPr>
        <w:t>
      5) соответствие суммы прописью сумме цифрами;</w:t>
      </w:r>
    </w:p>
    <w:bookmarkEnd w:id="74"/>
    <w:bookmarkStart w:name="z92" w:id="75"/>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75"/>
    <w:bookmarkStart w:name="z93" w:id="76"/>
    <w:p>
      <w:pPr>
        <w:spacing w:after="0"/>
        <w:ind w:left="0"/>
        <w:jc w:val="both"/>
      </w:pPr>
      <w:r>
        <w:rPr>
          <w:rFonts w:ascii="Times New Roman"/>
          <w:b w:val="false"/>
          <w:i w:val="false"/>
          <w:color w:val="000000"/>
          <w:sz w:val="28"/>
        </w:rPr>
        <w:t>
      7) не превышение срока действия договора за пределы текущего финансового года, за исключением договоров, срок действия которых превышает текущий финансовый год;</w:t>
      </w:r>
    </w:p>
    <w:bookmarkEnd w:id="76"/>
    <w:bookmarkStart w:name="z94" w:id="77"/>
    <w:p>
      <w:pPr>
        <w:spacing w:after="0"/>
        <w:ind w:left="0"/>
        <w:jc w:val="both"/>
      </w:pPr>
      <w:r>
        <w:rPr>
          <w:rFonts w:ascii="Times New Roman"/>
          <w:b w:val="false"/>
          <w:i w:val="false"/>
          <w:color w:val="000000"/>
          <w:sz w:val="28"/>
        </w:rPr>
        <w:t>
      8) не превышение суммы договора над суммой непринятых обязательств;</w:t>
      </w:r>
    </w:p>
    <w:bookmarkEnd w:id="77"/>
    <w:bookmarkStart w:name="z95" w:id="78"/>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78"/>
    <w:bookmarkStart w:name="z96" w:id="79"/>
    <w:p>
      <w:pPr>
        <w:spacing w:after="0"/>
        <w:ind w:left="0"/>
        <w:jc w:val="both"/>
      </w:pP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пунктом 167 настоящих Правил;</w:t>
      </w:r>
    </w:p>
    <w:bookmarkEnd w:id="79"/>
    <w:bookmarkStart w:name="z97" w:id="80"/>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80"/>
    <w:bookmarkStart w:name="z98" w:id="81"/>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81"/>
    <w:bookmarkStart w:name="z99" w:id="82"/>
    <w:p>
      <w:pPr>
        <w:spacing w:after="0"/>
        <w:ind w:left="0"/>
        <w:jc w:val="both"/>
      </w:pPr>
      <w:r>
        <w:rPr>
          <w:rFonts w:ascii="Times New Roman"/>
          <w:b w:val="false"/>
          <w:i w:val="false"/>
          <w:color w:val="000000"/>
          <w:sz w:val="28"/>
        </w:rPr>
        <w:t>
      13)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82"/>
    <w:bookmarkStart w:name="z100" w:id="83"/>
    <w:p>
      <w:pPr>
        <w:spacing w:after="0"/>
        <w:ind w:left="0"/>
        <w:jc w:val="both"/>
      </w:pPr>
      <w:r>
        <w:rPr>
          <w:rFonts w:ascii="Times New Roman"/>
          <w:b w:val="false"/>
          <w:i w:val="false"/>
          <w:color w:val="000000"/>
          <w:sz w:val="28"/>
        </w:rPr>
        <w:t>
      14) наличие в договоре, условия вступления в силу договора после его обязательной регистрации в территориальном подразделении казначейства;</w:t>
      </w:r>
    </w:p>
    <w:bookmarkEnd w:id="83"/>
    <w:bookmarkStart w:name="z101" w:id="84"/>
    <w:p>
      <w:pPr>
        <w:spacing w:after="0"/>
        <w:ind w:left="0"/>
        <w:jc w:val="both"/>
      </w:pPr>
      <w:r>
        <w:rPr>
          <w:rFonts w:ascii="Times New Roman"/>
          <w:b w:val="false"/>
          <w:i w:val="false"/>
          <w:color w:val="000000"/>
          <w:sz w:val="28"/>
        </w:rPr>
        <w:t>
      15)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84"/>
    <w:bookmarkStart w:name="z102" w:id="85"/>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85"/>
    <w:bookmarkStart w:name="z103" w:id="86"/>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86"/>
    <w:bookmarkStart w:name="z104" w:id="87"/>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106" w:id="88"/>
    <w:p>
      <w:pPr>
        <w:spacing w:after="0"/>
        <w:ind w:left="0"/>
        <w:jc w:val="both"/>
      </w:pPr>
      <w:r>
        <w:rPr>
          <w:rFonts w:ascii="Times New Roman"/>
          <w:b w:val="false"/>
          <w:i w:val="false"/>
          <w:color w:val="000000"/>
          <w:sz w:val="28"/>
        </w:rPr>
        <w:t>
      "213.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p>
    <w:bookmarkEnd w:id="88"/>
    <w:bookmarkStart w:name="z107" w:id="89"/>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p>
    <w:bookmarkEnd w:id="89"/>
    <w:bookmarkStart w:name="z108" w:id="90"/>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К приоритетным направлениям расходов бюджета относятся расходы, связанные с выплатами (оплатой) заработной платы и других денежных выплат, в том числе заработная плата внештатного технического персонала и все удержания из заработной платы, денежных компенсаций, предусмотренные законодательными актами Республики Казахстан, алиментов, обязательных пенсионных взносов, обязательных профессиональных пенсионных взносов, обязательных пенсионных взносов работодателей, добровольных пенсионных взносов, социальных отчислений, отчислений и (или) взносов на обязательное социальное медицинское страхование, стипендий, банковских услуг, по погашению и обслуживанию долговых обязательств Правительства Республики Казахстан, пенсий, пособий и других социальных выплат, бюджетных субвенций, налогов и других обязательных платежей в бюджет, расходов на приобретение топлива (в части отопления зданий), услуг по организации питания и приобретению продуктов питания, по исполнительным документам и судебным актам, затрат на служебные командировки. Остальные платежи проводятся в порядке очередности поступления счетов к оплате.</w:t>
      </w:r>
    </w:p>
    <w:bookmarkEnd w:id="90"/>
    <w:bookmarkStart w:name="z109" w:id="91"/>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w:t>
      </w:r>
    </w:p>
    <w:bookmarkEnd w:id="91"/>
    <w:bookmarkStart w:name="z110" w:id="92"/>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92"/>
    <w:bookmarkStart w:name="z111" w:id="93"/>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93"/>
    <w:bookmarkStart w:name="z112" w:id="94"/>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94"/>
    <w:bookmarkStart w:name="z113" w:id="95"/>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95"/>
    <w:bookmarkStart w:name="z114" w:id="96"/>
    <w:p>
      <w:pPr>
        <w:spacing w:after="0"/>
        <w:ind w:left="0"/>
        <w:jc w:val="both"/>
      </w:pPr>
      <w:r>
        <w:rPr>
          <w:rFonts w:ascii="Times New Roman"/>
          <w:b w:val="false"/>
          <w:i w:val="false"/>
          <w:color w:val="000000"/>
          <w:sz w:val="28"/>
        </w:rPr>
        <w:t xml:space="preserve">
      До формирования государственным учреждением счетов к оплате по информационной системе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изложить в следующей редакции:</w:t>
      </w:r>
    </w:p>
    <w:bookmarkStart w:name="z116" w:id="97"/>
    <w:p>
      <w:pPr>
        <w:spacing w:after="0"/>
        <w:ind w:left="0"/>
        <w:jc w:val="both"/>
      </w:pPr>
      <w:r>
        <w:rPr>
          <w:rFonts w:ascii="Times New Roman"/>
          <w:b w:val="false"/>
          <w:i w:val="false"/>
          <w:color w:val="000000"/>
          <w:sz w:val="28"/>
        </w:rPr>
        <w:t>
      "221. После проведения платежа второй экземпляр счета к оплате государственных учреждений, платежных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приложению 91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97"/>
    <w:bookmarkStart w:name="z117" w:id="98"/>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w:t>
      </w:r>
    </w:p>
    <w:bookmarkEnd w:id="98"/>
    <w:bookmarkStart w:name="z118" w:id="99"/>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99"/>
    <w:bookmarkStart w:name="z119" w:id="100"/>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100"/>
    <w:bookmarkStart w:name="z120" w:id="101"/>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101"/>
    <w:bookmarkStart w:name="z121" w:id="102"/>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102"/>
    <w:bookmarkStart w:name="z122" w:id="103"/>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103"/>
    <w:bookmarkStart w:name="z123" w:id="104"/>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04"/>
    <w:bookmarkStart w:name="z124" w:id="105"/>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105"/>
    <w:bookmarkStart w:name="z125" w:id="106"/>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106"/>
    <w:bookmarkStart w:name="z126" w:id="107"/>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107"/>
    <w:bookmarkStart w:name="z127" w:id="108"/>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108"/>
    <w:bookmarkStart w:name="z128" w:id="109"/>
    <w:p>
      <w:pPr>
        <w:spacing w:after="0"/>
        <w:ind w:left="0"/>
        <w:jc w:val="both"/>
      </w:pPr>
      <w:r>
        <w:rPr>
          <w:rFonts w:ascii="Times New Roman"/>
          <w:b w:val="false"/>
          <w:i w:val="false"/>
          <w:color w:val="000000"/>
          <w:sz w:val="28"/>
        </w:rPr>
        <w:t>
      направление расходов, указанное в назначении платежа;</w:t>
      </w:r>
    </w:p>
    <w:bookmarkEnd w:id="109"/>
    <w:bookmarkStart w:name="z129" w:id="110"/>
    <w:p>
      <w:pPr>
        <w:spacing w:after="0"/>
        <w:ind w:left="0"/>
        <w:jc w:val="both"/>
      </w:pPr>
      <w:r>
        <w:rPr>
          <w:rFonts w:ascii="Times New Roman"/>
          <w:b w:val="false"/>
          <w:i w:val="false"/>
          <w:color w:val="000000"/>
          <w:sz w:val="28"/>
        </w:rPr>
        <w:t>
      5) предоставления с исправлениями, в том числе от руки;</w:t>
      </w:r>
    </w:p>
    <w:bookmarkEnd w:id="110"/>
    <w:bookmarkStart w:name="z130" w:id="111"/>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111"/>
    <w:bookmarkStart w:name="z131" w:id="112"/>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112"/>
    <w:bookmarkStart w:name="z132" w:id="113"/>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113"/>
    <w:bookmarkStart w:name="z133" w:id="114"/>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114"/>
    <w:bookmarkStart w:name="z134" w:id="115"/>
    <w:p>
      <w:pPr>
        <w:spacing w:after="0"/>
        <w:ind w:left="0"/>
        <w:jc w:val="both"/>
      </w:pPr>
      <w:r>
        <w:rPr>
          <w:rFonts w:ascii="Times New Roman"/>
          <w:b w:val="false"/>
          <w:i w:val="false"/>
          <w:color w:val="000000"/>
          <w:sz w:val="28"/>
        </w:rPr>
        <w:t>
      10) несоответствия суммы цифрами сумме прописью;</w:t>
      </w:r>
    </w:p>
    <w:bookmarkEnd w:id="115"/>
    <w:bookmarkStart w:name="z135" w:id="116"/>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116"/>
    <w:bookmarkStart w:name="z136" w:id="117"/>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117"/>
    <w:bookmarkStart w:name="z137" w:id="118"/>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118"/>
    <w:bookmarkStart w:name="z138" w:id="119"/>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119"/>
    <w:bookmarkStart w:name="z139" w:id="120"/>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120"/>
    <w:bookmarkStart w:name="z140" w:id="121"/>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121"/>
    <w:bookmarkStart w:name="z141" w:id="122"/>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122"/>
    <w:bookmarkStart w:name="z142" w:id="123"/>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123"/>
    <w:bookmarkStart w:name="z143" w:id="124"/>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124"/>
    <w:bookmarkStart w:name="z144" w:id="125"/>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125"/>
    <w:bookmarkStart w:name="z145" w:id="126"/>
    <w:p>
      <w:pPr>
        <w:spacing w:after="0"/>
        <w:ind w:left="0"/>
        <w:jc w:val="both"/>
      </w:pPr>
      <w:r>
        <w:rPr>
          <w:rFonts w:ascii="Times New Roman"/>
          <w:b w:val="false"/>
          <w:i w:val="false"/>
          <w:color w:val="000000"/>
          <w:sz w:val="28"/>
        </w:rPr>
        <w:t>
      21) непредставления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126"/>
    <w:bookmarkStart w:name="z146" w:id="127"/>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127"/>
    <w:bookmarkStart w:name="z147" w:id="128"/>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128"/>
    <w:bookmarkStart w:name="z148" w:id="129"/>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129"/>
    <w:bookmarkStart w:name="z149" w:id="130"/>
    <w:p>
      <w:pPr>
        <w:spacing w:after="0"/>
        <w:ind w:left="0"/>
        <w:jc w:val="both"/>
      </w:pPr>
      <w:r>
        <w:rPr>
          <w:rFonts w:ascii="Times New Roman"/>
          <w:b w:val="false"/>
          <w:i w:val="false"/>
          <w:color w:val="000000"/>
          <w:sz w:val="28"/>
        </w:rPr>
        <w:t>
      Секретно.";</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151" w:id="131"/>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131"/>
    <w:bookmarkStart w:name="z152" w:id="132"/>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132"/>
    <w:bookmarkStart w:name="z153" w:id="133"/>
    <w:p>
      <w:pPr>
        <w:spacing w:after="0"/>
        <w:ind w:left="0"/>
        <w:jc w:val="both"/>
      </w:pPr>
      <w:r>
        <w:rPr>
          <w:rFonts w:ascii="Times New Roman"/>
          <w:b w:val="false"/>
          <w:i w:val="false"/>
          <w:color w:val="000000"/>
          <w:sz w:val="28"/>
        </w:rPr>
        <w:t>
      2) в поле "Дата" указывается дата выписки счета к оплате;</w:t>
      </w:r>
    </w:p>
    <w:bookmarkEnd w:id="133"/>
    <w:bookmarkStart w:name="z154" w:id="134"/>
    <w:p>
      <w:pPr>
        <w:spacing w:after="0"/>
        <w:ind w:left="0"/>
        <w:jc w:val="both"/>
      </w:pPr>
      <w:r>
        <w:rPr>
          <w:rFonts w:ascii="Times New Roman"/>
          <w:b w:val="false"/>
          <w:i w:val="false"/>
          <w:color w:val="000000"/>
          <w:sz w:val="28"/>
        </w:rPr>
        <w:t>
      3) в разделе "Государственное учреждение":</w:t>
      </w:r>
    </w:p>
    <w:bookmarkEnd w:id="134"/>
    <w:bookmarkStart w:name="z155" w:id="135"/>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135"/>
    <w:bookmarkStart w:name="z156" w:id="136"/>
    <w:p>
      <w:pPr>
        <w:spacing w:after="0"/>
        <w:ind w:left="0"/>
        <w:jc w:val="both"/>
      </w:pPr>
      <w:r>
        <w:rPr>
          <w:rFonts w:ascii="Times New Roman"/>
          <w:b w:val="false"/>
          <w:i w:val="false"/>
          <w:color w:val="000000"/>
          <w:sz w:val="28"/>
        </w:rPr>
        <w:t>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136"/>
    <w:bookmarkStart w:name="z157" w:id="137"/>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137"/>
    <w:bookmarkStart w:name="z158" w:id="138"/>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138"/>
    <w:bookmarkStart w:name="z159" w:id="139"/>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39"/>
    <w:bookmarkStart w:name="z160" w:id="140"/>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40"/>
    <w:bookmarkStart w:name="z161" w:id="141"/>
    <w:p>
      <w:pPr>
        <w:spacing w:after="0"/>
        <w:ind w:left="0"/>
        <w:jc w:val="both"/>
      </w:pPr>
      <w:r>
        <w:rPr>
          <w:rFonts w:ascii="Times New Roman"/>
          <w:b w:val="false"/>
          <w:i w:val="false"/>
          <w:color w:val="000000"/>
          <w:sz w:val="28"/>
        </w:rPr>
        <w:t>
      в поле "Территориальное подразделение казначейства" указывается наименование территориального подразделения казначейства, в котором обслуживается государственное учреждение;</w:t>
      </w:r>
    </w:p>
    <w:bookmarkEnd w:id="141"/>
    <w:bookmarkStart w:name="z162" w:id="142"/>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центрального уполномоченного органа по исполнению бюджета;</w:t>
      </w:r>
    </w:p>
    <w:bookmarkEnd w:id="142"/>
    <w:bookmarkStart w:name="z163" w:id="143"/>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143"/>
    <w:bookmarkStart w:name="z164" w:id="144"/>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44"/>
    <w:bookmarkStart w:name="z165" w:id="145"/>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145"/>
    <w:bookmarkStart w:name="z166" w:id="146"/>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46"/>
    <w:bookmarkStart w:name="z167" w:id="147"/>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147"/>
    <w:bookmarkStart w:name="z168" w:id="148"/>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48"/>
    <w:bookmarkStart w:name="z169" w:id="149"/>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149"/>
    <w:bookmarkStart w:name="z170" w:id="150"/>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50"/>
    <w:bookmarkStart w:name="z171" w:id="151"/>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51"/>
    <w:bookmarkStart w:name="z172" w:id="152"/>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52"/>
    <w:bookmarkStart w:name="z173" w:id="153"/>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53"/>
    <w:bookmarkStart w:name="z174" w:id="154"/>
    <w:p>
      <w:pPr>
        <w:spacing w:after="0"/>
        <w:ind w:left="0"/>
        <w:jc w:val="both"/>
      </w:pPr>
      <w:r>
        <w:rPr>
          <w:rFonts w:ascii="Times New Roman"/>
          <w:b w:val="false"/>
          <w:i w:val="false"/>
          <w:color w:val="000000"/>
          <w:sz w:val="28"/>
        </w:rPr>
        <w:t>
      4 – за счет денег от благотворительной помощи;</w:t>
      </w:r>
    </w:p>
    <w:bookmarkEnd w:id="154"/>
    <w:bookmarkStart w:name="z175" w:id="155"/>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55"/>
    <w:bookmarkStart w:name="z176" w:id="156"/>
    <w:p>
      <w:pPr>
        <w:spacing w:after="0"/>
        <w:ind w:left="0"/>
        <w:jc w:val="both"/>
      </w:pPr>
      <w:r>
        <w:rPr>
          <w:rFonts w:ascii="Times New Roman"/>
          <w:b w:val="false"/>
          <w:i w:val="false"/>
          <w:color w:val="000000"/>
          <w:sz w:val="28"/>
        </w:rPr>
        <w:t xml:space="preserve">
      8 – за счет особых расходов; </w:t>
      </w:r>
    </w:p>
    <w:bookmarkEnd w:id="156"/>
    <w:bookmarkStart w:name="z177" w:id="157"/>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57"/>
    <w:bookmarkStart w:name="z178" w:id="158"/>
    <w:p>
      <w:pPr>
        <w:spacing w:after="0"/>
        <w:ind w:left="0"/>
        <w:jc w:val="both"/>
      </w:pPr>
      <w:r>
        <w:rPr>
          <w:rFonts w:ascii="Times New Roman"/>
          <w:b w:val="false"/>
          <w:i w:val="false"/>
          <w:color w:val="000000"/>
          <w:sz w:val="28"/>
        </w:rPr>
        <w:t>
      01 – республиканский бюджет;</w:t>
      </w:r>
    </w:p>
    <w:bookmarkEnd w:id="158"/>
    <w:bookmarkStart w:name="z179" w:id="159"/>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59"/>
    <w:bookmarkStart w:name="z180" w:id="160"/>
    <w:p>
      <w:pPr>
        <w:spacing w:after="0"/>
        <w:ind w:left="0"/>
        <w:jc w:val="both"/>
      </w:pPr>
      <w:r>
        <w:rPr>
          <w:rFonts w:ascii="Times New Roman"/>
          <w:b w:val="false"/>
          <w:i w:val="false"/>
          <w:color w:val="000000"/>
          <w:sz w:val="28"/>
        </w:rPr>
        <w:t>
      03 – районный (города областного значения) бюджет;</w:t>
      </w:r>
    </w:p>
    <w:bookmarkEnd w:id="160"/>
    <w:bookmarkStart w:name="z181" w:id="161"/>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161"/>
    <w:bookmarkStart w:name="z182" w:id="162"/>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162"/>
    <w:bookmarkStart w:name="z183" w:id="163"/>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163"/>
    <w:bookmarkStart w:name="z184" w:id="164"/>
    <w:p>
      <w:pPr>
        <w:spacing w:after="0"/>
        <w:ind w:left="0"/>
        <w:jc w:val="both"/>
      </w:pPr>
      <w:r>
        <w:rPr>
          <w:rFonts w:ascii="Times New Roman"/>
          <w:b w:val="false"/>
          <w:i w:val="false"/>
          <w:color w:val="000000"/>
          <w:sz w:val="28"/>
        </w:rPr>
        <w:t>
      9) в разделе "Получатель денег":</w:t>
      </w:r>
    </w:p>
    <w:bookmarkEnd w:id="164"/>
    <w:bookmarkStart w:name="z185" w:id="165"/>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165"/>
    <w:bookmarkStart w:name="z186" w:id="166"/>
    <w:p>
      <w:pPr>
        <w:spacing w:after="0"/>
        <w:ind w:left="0"/>
        <w:jc w:val="both"/>
      </w:pPr>
      <w:r>
        <w:rPr>
          <w:rFonts w:ascii="Times New Roman"/>
          <w:b w:val="false"/>
          <w:i w:val="false"/>
          <w:color w:val="000000"/>
          <w:sz w:val="28"/>
        </w:rPr>
        <w:t>
      10) в поле "Индивидуальный идентификационный номер/Бизнес-идентификационный номер" – индивидуальный идентификационный номер (бизнес-идентификационный номер) получателя денег;</w:t>
      </w:r>
    </w:p>
    <w:bookmarkEnd w:id="166"/>
    <w:bookmarkStart w:name="z187" w:id="167"/>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167"/>
    <w:bookmarkStart w:name="z188" w:id="168"/>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168"/>
    <w:bookmarkStart w:name="z189" w:id="169"/>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169"/>
    <w:bookmarkStart w:name="z190" w:id="170"/>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170"/>
    <w:bookmarkStart w:name="z191" w:id="171"/>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171"/>
    <w:bookmarkStart w:name="z192" w:id="172"/>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72"/>
    <w:bookmarkStart w:name="z193" w:id="173"/>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173"/>
    <w:bookmarkStart w:name="z194" w:id="174"/>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174"/>
    <w:bookmarkStart w:name="z195" w:id="175"/>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175"/>
    <w:bookmarkStart w:name="z196" w:id="176"/>
    <w:p>
      <w:pPr>
        <w:spacing w:after="0"/>
        <w:ind w:left="0"/>
        <w:jc w:val="both"/>
      </w:pPr>
      <w:r>
        <w:rPr>
          <w:rFonts w:ascii="Times New Roman"/>
          <w:b w:val="false"/>
          <w:i w:val="false"/>
          <w:color w:val="000000"/>
          <w:sz w:val="28"/>
        </w:rPr>
        <w:t>
      20) в поле "Статус платежа" указывается "текущий" либо "окончательный";</w:t>
      </w:r>
    </w:p>
    <w:bookmarkEnd w:id="176"/>
    <w:bookmarkStart w:name="z197" w:id="177"/>
    <w:p>
      <w:pPr>
        <w:spacing w:after="0"/>
        <w:ind w:left="0"/>
        <w:jc w:val="both"/>
      </w:pPr>
      <w:r>
        <w:rPr>
          <w:rFonts w:ascii="Times New Roman"/>
          <w:b w:val="false"/>
          <w:i w:val="false"/>
          <w:color w:val="000000"/>
          <w:sz w:val="28"/>
        </w:rPr>
        <w:t>
      21)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177"/>
    <w:bookmarkStart w:name="z198" w:id="178"/>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78"/>
    <w:bookmarkStart w:name="z199" w:id="179"/>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79"/>
    <w:bookmarkStart w:name="z200" w:id="180"/>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80"/>
    <w:bookmarkStart w:name="z201" w:id="181"/>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181"/>
    <w:bookmarkStart w:name="z202" w:id="182"/>
    <w:p>
      <w:pPr>
        <w:spacing w:after="0"/>
        <w:ind w:left="0"/>
        <w:jc w:val="both"/>
      </w:pPr>
      <w:r>
        <w:rPr>
          <w:rFonts w:ascii="Times New Roman"/>
          <w:b w:val="false"/>
          <w:i w:val="false"/>
          <w:color w:val="000000"/>
          <w:sz w:val="28"/>
        </w:rPr>
        <w:t>
      22) в поле "Сумма" указывается сумма цифрами счета к оплате в тенге и тиынах;</w:t>
      </w:r>
    </w:p>
    <w:bookmarkEnd w:id="182"/>
    <w:bookmarkStart w:name="z203" w:id="183"/>
    <w:p>
      <w:pPr>
        <w:spacing w:after="0"/>
        <w:ind w:left="0"/>
        <w:jc w:val="both"/>
      </w:pPr>
      <w:r>
        <w:rPr>
          <w:rFonts w:ascii="Times New Roman"/>
          <w:b w:val="false"/>
          <w:i w:val="false"/>
          <w:color w:val="000000"/>
          <w:sz w:val="28"/>
        </w:rPr>
        <w:t>
      23) в поле "Сумма прописью:" указывается сумма счета к оплате прописью с заглавной буквы - суммы тенге, цифрами - суммы тиын;</w:t>
      </w:r>
    </w:p>
    <w:bookmarkEnd w:id="183"/>
    <w:bookmarkStart w:name="z204" w:id="184"/>
    <w:p>
      <w:pPr>
        <w:spacing w:after="0"/>
        <w:ind w:left="0"/>
        <w:jc w:val="both"/>
      </w:pPr>
      <w:r>
        <w:rPr>
          <w:rFonts w:ascii="Times New Roman"/>
          <w:b w:val="false"/>
          <w:i w:val="false"/>
          <w:color w:val="000000"/>
          <w:sz w:val="28"/>
        </w:rPr>
        <w:t>
      24)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184"/>
    <w:bookmarkStart w:name="z205" w:id="185"/>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185"/>
    <w:bookmarkStart w:name="z206" w:id="186"/>
    <w:p>
      <w:pPr>
        <w:spacing w:after="0"/>
        <w:ind w:left="0"/>
        <w:jc w:val="both"/>
      </w:pPr>
      <w:r>
        <w:rPr>
          <w:rFonts w:ascii="Times New Roman"/>
          <w:b w:val="false"/>
          <w:i w:val="false"/>
          <w:color w:val="000000"/>
          <w:sz w:val="28"/>
        </w:rPr>
        <w:t>
      25)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6"/>
    <w:bookmarkStart w:name="z207" w:id="187"/>
    <w:p>
      <w:pPr>
        <w:spacing w:after="0"/>
        <w:ind w:left="0"/>
        <w:jc w:val="both"/>
      </w:pPr>
      <w:r>
        <w:rPr>
          <w:rFonts w:ascii="Times New Roman"/>
          <w:b w:val="false"/>
          <w:i w:val="false"/>
          <w:color w:val="000000"/>
          <w:sz w:val="28"/>
        </w:rPr>
        <w:t>
      26)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7"/>
    <w:bookmarkStart w:name="z208" w:id="188"/>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8"/>
    <w:bookmarkStart w:name="z209" w:id="189"/>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189"/>
    <w:bookmarkStart w:name="z210" w:id="190"/>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w:t>
      </w:r>
    </w:p>
    <w:bookmarkEnd w:id="190"/>
    <w:bookmarkStart w:name="z211" w:id="19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End w:id="191"/>
    <w:bookmarkStart w:name="z212" w:id="192"/>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192"/>
    <w:bookmarkStart w:name="z213" w:id="193"/>
    <w:p>
      <w:pPr>
        <w:spacing w:after="0"/>
        <w:ind w:left="0"/>
        <w:jc w:val="both"/>
      </w:pPr>
      <w:r>
        <w:rPr>
          <w:rFonts w:ascii="Times New Roman"/>
          <w:b w:val="false"/>
          <w:i w:val="false"/>
          <w:color w:val="000000"/>
          <w:sz w:val="28"/>
        </w:rPr>
        <w:t>
      1 - обычный платеж;</w:t>
      </w:r>
    </w:p>
    <w:bookmarkEnd w:id="193"/>
    <w:bookmarkStart w:name="z214" w:id="194"/>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194"/>
    <w:bookmarkStart w:name="z215" w:id="195"/>
    <w:p>
      <w:pPr>
        <w:spacing w:after="0"/>
        <w:ind w:left="0"/>
        <w:jc w:val="both"/>
      </w:pPr>
      <w:r>
        <w:rPr>
          <w:rFonts w:ascii="Times New Roman"/>
          <w:b w:val="false"/>
          <w:i w:val="false"/>
          <w:color w:val="000000"/>
          <w:sz w:val="28"/>
        </w:rPr>
        <w:t>
      3 - перечисление заработной платы и дивидендов;</w:t>
      </w:r>
    </w:p>
    <w:bookmarkEnd w:id="195"/>
    <w:bookmarkStart w:name="z216" w:id="196"/>
    <w:p>
      <w:pPr>
        <w:spacing w:after="0"/>
        <w:ind w:left="0"/>
        <w:jc w:val="both"/>
      </w:pPr>
      <w:r>
        <w:rPr>
          <w:rFonts w:ascii="Times New Roman"/>
          <w:b w:val="false"/>
          <w:i w:val="false"/>
          <w:color w:val="000000"/>
          <w:sz w:val="28"/>
        </w:rPr>
        <w:t>
      4 - социальные отчисления с приложением.</w:t>
      </w:r>
    </w:p>
    <w:bookmarkEnd w:id="196"/>
    <w:bookmarkStart w:name="z217" w:id="197"/>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97"/>
    <w:bookmarkStart w:name="z218" w:id="198"/>
    <w:p>
      <w:pPr>
        <w:spacing w:after="0"/>
        <w:ind w:left="0"/>
        <w:jc w:val="both"/>
      </w:pPr>
      <w:r>
        <w:rPr>
          <w:rFonts w:ascii="Times New Roman"/>
          <w:b w:val="false"/>
          <w:i w:val="false"/>
          <w:color w:val="000000"/>
          <w:sz w:val="28"/>
        </w:rPr>
        <w:t>
      6 - оплата юридическим лицам с приложением;</w:t>
      </w:r>
    </w:p>
    <w:bookmarkEnd w:id="198"/>
    <w:bookmarkStart w:name="z219" w:id="199"/>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99"/>
    <w:bookmarkStart w:name="z220" w:id="2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p>
    <w:bookmarkEnd w:id="200"/>
    <w:bookmarkStart w:name="z221" w:id="201"/>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201"/>
    <w:bookmarkStart w:name="z222" w:id="2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202"/>
    <w:bookmarkStart w:name="z223" w:id="203"/>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субъекту квазигосударственного сектора вместе с документами, предусмотренными пунктом 221 настоящих Правил.";</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225" w:id="204"/>
    <w:p>
      <w:pPr>
        <w:spacing w:after="0"/>
        <w:ind w:left="0"/>
        <w:jc w:val="both"/>
      </w:pPr>
      <w:r>
        <w:rPr>
          <w:rFonts w:ascii="Times New Roman"/>
          <w:b w:val="false"/>
          <w:i w:val="false"/>
          <w:color w:val="000000"/>
          <w:sz w:val="28"/>
        </w:rPr>
        <w:t xml:space="preserve">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204"/>
    <w:bookmarkStart w:name="z226" w:id="205"/>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205"/>
    <w:bookmarkStart w:name="z227" w:id="2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206"/>
    <w:bookmarkStart w:name="z228" w:id="207"/>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w:t>
      </w:r>
      <w:r>
        <w:rPr>
          <w:rFonts w:ascii="Times New Roman"/>
          <w:b w:val="false"/>
          <w:i w:val="false"/>
          <w:color w:val="000000"/>
          <w:sz w:val="28"/>
        </w:rPr>
        <w:t xml:space="preserve"> изложить в следующей редакции:</w:t>
      </w:r>
    </w:p>
    <w:bookmarkStart w:name="z230" w:id="208"/>
    <w:p>
      <w:pPr>
        <w:spacing w:after="0"/>
        <w:ind w:left="0"/>
        <w:jc w:val="both"/>
      </w:pP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234 настоящих Правил, либо с заключением договоров по кодам бюджетной классификации расходов, по которым не требуется регистрация заключенных договоров в территориальных подразделениях казначейства, является:</w:t>
      </w:r>
    </w:p>
    <w:bookmarkEnd w:id="208"/>
    <w:bookmarkStart w:name="z231" w:id="209"/>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bookmarkEnd w:id="209"/>
    <w:bookmarkStart w:name="z232" w:id="210"/>
    <w:p>
      <w:pPr>
        <w:spacing w:after="0"/>
        <w:ind w:left="0"/>
        <w:jc w:val="both"/>
      </w:pPr>
      <w:r>
        <w:rPr>
          <w:rFonts w:ascii="Times New Roman"/>
          <w:b w:val="false"/>
          <w:i w:val="false"/>
          <w:color w:val="000000"/>
          <w:sz w:val="28"/>
        </w:rPr>
        <w:t>
      заявка на получение наличных денег и чек;</w:t>
      </w:r>
    </w:p>
    <w:bookmarkEnd w:id="210"/>
    <w:bookmarkStart w:name="z233" w:id="211"/>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211"/>
    <w:bookmarkStart w:name="z234" w:id="212"/>
    <w:p>
      <w:pPr>
        <w:spacing w:after="0"/>
        <w:ind w:left="0"/>
        <w:jc w:val="both"/>
      </w:pPr>
      <w:r>
        <w:rPr>
          <w:rFonts w:ascii="Times New Roman"/>
          <w:b w:val="false"/>
          <w:i w:val="false"/>
          <w:color w:val="000000"/>
          <w:sz w:val="28"/>
        </w:rPr>
        <w:t>
      инкассовое распоряжение;</w:t>
      </w:r>
    </w:p>
    <w:bookmarkEnd w:id="212"/>
    <w:bookmarkStart w:name="z235" w:id="213"/>
    <w:p>
      <w:pPr>
        <w:spacing w:after="0"/>
        <w:ind w:left="0"/>
        <w:jc w:val="both"/>
      </w:pP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приложению 98 к настоящим Правилам.</w:t>
      </w:r>
    </w:p>
    <w:bookmarkEnd w:id="213"/>
    <w:bookmarkStart w:name="z236" w:id="214"/>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При этом итоговая сумма документа должна соответствовать итоговым суммам всех счетов к оплате.</w:t>
      </w:r>
    </w:p>
    <w:bookmarkEnd w:id="214"/>
    <w:bookmarkStart w:name="z237" w:id="215"/>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215"/>
    <w:bookmarkStart w:name="z238" w:id="216"/>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216"/>
    <w:bookmarkStart w:name="z239" w:id="217"/>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217"/>
    <w:bookmarkStart w:name="z240" w:id="218"/>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218"/>
    <w:bookmarkStart w:name="z241" w:id="219"/>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219"/>
    <w:bookmarkStart w:name="z242" w:id="220"/>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220"/>
    <w:bookmarkStart w:name="z243" w:id="22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p>
    <w:bookmarkEnd w:id="221"/>
    <w:bookmarkStart w:name="z244" w:id="222"/>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bookmarkEnd w:id="222"/>
    <w:bookmarkStart w:name="z245" w:id="2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223"/>
    <w:bookmarkStart w:name="z246" w:id="224"/>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248" w:id="225"/>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225"/>
    <w:bookmarkStart w:name="z249" w:id="226"/>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226"/>
    <w:bookmarkStart w:name="z250" w:id="227"/>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227"/>
    <w:bookmarkStart w:name="z251" w:id="228"/>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228"/>
    <w:bookmarkStart w:name="z252" w:id="229"/>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229"/>
    <w:bookmarkStart w:name="z253" w:id="230"/>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278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230"/>
    <w:bookmarkStart w:name="z254" w:id="231"/>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231"/>
    <w:bookmarkStart w:name="z255" w:id="232"/>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232"/>
    <w:bookmarkStart w:name="z256" w:id="233"/>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233"/>
    <w:bookmarkStart w:name="z257" w:id="234"/>
    <w:p>
      <w:pPr>
        <w:spacing w:after="0"/>
        <w:ind w:left="0"/>
        <w:jc w:val="both"/>
      </w:pPr>
      <w:r>
        <w:rPr>
          <w:rFonts w:ascii="Times New Roman"/>
          <w:b w:val="false"/>
          <w:i w:val="false"/>
          <w:color w:val="000000"/>
          <w:sz w:val="28"/>
        </w:rPr>
        <w:t>
      налогам и другим обязательным платежам в бюджет;</w:t>
      </w:r>
    </w:p>
    <w:bookmarkEnd w:id="234"/>
    <w:bookmarkStart w:name="z258" w:id="235"/>
    <w:p>
      <w:pPr>
        <w:spacing w:after="0"/>
        <w:ind w:left="0"/>
        <w:jc w:val="both"/>
      </w:pPr>
      <w:r>
        <w:rPr>
          <w:rFonts w:ascii="Times New Roman"/>
          <w:b w:val="false"/>
          <w:i w:val="false"/>
          <w:color w:val="000000"/>
          <w:sz w:val="28"/>
        </w:rPr>
        <w:t>
      обязательным пенсионным взносам;</w:t>
      </w:r>
    </w:p>
    <w:bookmarkEnd w:id="235"/>
    <w:bookmarkStart w:name="z259" w:id="236"/>
    <w:p>
      <w:pPr>
        <w:spacing w:after="0"/>
        <w:ind w:left="0"/>
        <w:jc w:val="both"/>
      </w:pPr>
      <w:r>
        <w:rPr>
          <w:rFonts w:ascii="Times New Roman"/>
          <w:b w:val="false"/>
          <w:i w:val="false"/>
          <w:color w:val="000000"/>
          <w:sz w:val="28"/>
        </w:rPr>
        <w:t>
      профессиональным пенсионным взносам;</w:t>
      </w:r>
    </w:p>
    <w:bookmarkEnd w:id="236"/>
    <w:bookmarkStart w:name="z260" w:id="237"/>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37"/>
    <w:bookmarkStart w:name="z261" w:id="238"/>
    <w:p>
      <w:pPr>
        <w:spacing w:after="0"/>
        <w:ind w:left="0"/>
        <w:jc w:val="both"/>
      </w:pPr>
      <w:r>
        <w:rPr>
          <w:rFonts w:ascii="Times New Roman"/>
          <w:b w:val="false"/>
          <w:i w:val="false"/>
          <w:color w:val="000000"/>
          <w:sz w:val="28"/>
        </w:rPr>
        <w:t>
      социальным отчислениям;</w:t>
      </w:r>
    </w:p>
    <w:bookmarkEnd w:id="238"/>
    <w:bookmarkStart w:name="z262" w:id="239"/>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239"/>
    <w:bookmarkStart w:name="z263" w:id="240"/>
    <w:p>
      <w:pPr>
        <w:spacing w:after="0"/>
        <w:ind w:left="0"/>
        <w:jc w:val="both"/>
      </w:pPr>
      <w:r>
        <w:rPr>
          <w:rFonts w:ascii="Times New Roman"/>
          <w:b w:val="false"/>
          <w:i w:val="false"/>
          <w:color w:val="000000"/>
          <w:sz w:val="28"/>
        </w:rPr>
        <w:t>
      оплате банковских услуг.";</w:t>
      </w:r>
    </w:p>
    <w:bookmarkEnd w:id="240"/>
    <w:bookmarkStart w:name="z264" w:id="2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241"/>
    <w:bookmarkStart w:name="z265" w:id="242"/>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242"/>
    <w:bookmarkStart w:name="z266" w:id="243"/>
    <w:p>
      <w:pPr>
        <w:spacing w:after="0"/>
        <w:ind w:left="0"/>
        <w:jc w:val="both"/>
      </w:pPr>
      <w:r>
        <w:rPr>
          <w:rFonts w:ascii="Times New Roman"/>
          <w:b w:val="false"/>
          <w:i w:val="false"/>
          <w:color w:val="000000"/>
          <w:sz w:val="28"/>
        </w:rPr>
        <w:t>
      1) выставления на код государственного учреждения:</w:t>
      </w:r>
    </w:p>
    <w:bookmarkEnd w:id="243"/>
    <w:bookmarkStart w:name="z267" w:id="244"/>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244"/>
    <w:bookmarkStart w:name="z268" w:id="245"/>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245"/>
    <w:bookmarkStart w:name="z269" w:id="246"/>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246"/>
    <w:bookmarkStart w:name="z270" w:id="247"/>
    <w:p>
      <w:pPr>
        <w:spacing w:after="0"/>
        <w:ind w:left="0"/>
        <w:jc w:val="both"/>
      </w:pPr>
      <w:r>
        <w:rPr>
          <w:rFonts w:ascii="Times New Roman"/>
          <w:b w:val="false"/>
          <w:i w:val="false"/>
          <w:color w:val="000000"/>
          <w:sz w:val="28"/>
        </w:rPr>
        <w:t>
      налогам и другим обязательным платежам в бюджет;</w:t>
      </w:r>
    </w:p>
    <w:bookmarkEnd w:id="247"/>
    <w:bookmarkStart w:name="z271" w:id="248"/>
    <w:p>
      <w:pPr>
        <w:spacing w:after="0"/>
        <w:ind w:left="0"/>
        <w:jc w:val="both"/>
      </w:pPr>
      <w:r>
        <w:rPr>
          <w:rFonts w:ascii="Times New Roman"/>
          <w:b w:val="false"/>
          <w:i w:val="false"/>
          <w:color w:val="000000"/>
          <w:sz w:val="28"/>
        </w:rPr>
        <w:t>
      обязательным пенсионным взносам;</w:t>
      </w:r>
    </w:p>
    <w:bookmarkEnd w:id="248"/>
    <w:bookmarkStart w:name="z272" w:id="249"/>
    <w:p>
      <w:pPr>
        <w:spacing w:after="0"/>
        <w:ind w:left="0"/>
        <w:jc w:val="both"/>
      </w:pPr>
      <w:r>
        <w:rPr>
          <w:rFonts w:ascii="Times New Roman"/>
          <w:b w:val="false"/>
          <w:i w:val="false"/>
          <w:color w:val="000000"/>
          <w:sz w:val="28"/>
        </w:rPr>
        <w:t>
      профессиональным пенсионным взносам;</w:t>
      </w:r>
    </w:p>
    <w:bookmarkEnd w:id="249"/>
    <w:bookmarkStart w:name="z273" w:id="250"/>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50"/>
    <w:bookmarkStart w:name="z274" w:id="251"/>
    <w:p>
      <w:pPr>
        <w:spacing w:after="0"/>
        <w:ind w:left="0"/>
        <w:jc w:val="both"/>
      </w:pPr>
      <w:r>
        <w:rPr>
          <w:rFonts w:ascii="Times New Roman"/>
          <w:b w:val="false"/>
          <w:i w:val="false"/>
          <w:color w:val="000000"/>
          <w:sz w:val="28"/>
        </w:rPr>
        <w:t>
      социальным отчислениям;</w:t>
      </w:r>
    </w:p>
    <w:bookmarkEnd w:id="251"/>
    <w:bookmarkStart w:name="z275" w:id="252"/>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252"/>
    <w:bookmarkStart w:name="z276" w:id="253"/>
    <w:p>
      <w:pPr>
        <w:spacing w:after="0"/>
        <w:ind w:left="0"/>
        <w:jc w:val="both"/>
      </w:pPr>
      <w:r>
        <w:rPr>
          <w:rFonts w:ascii="Times New Roman"/>
          <w:b w:val="false"/>
          <w:i w:val="false"/>
          <w:color w:val="000000"/>
          <w:sz w:val="28"/>
        </w:rPr>
        <w:t>
      оплате банковских услуг;</w:t>
      </w:r>
    </w:p>
    <w:bookmarkEnd w:id="253"/>
    <w:bookmarkStart w:name="z277" w:id="254"/>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254"/>
    <w:bookmarkStart w:name="z278" w:id="255"/>
    <w:p>
      <w:pPr>
        <w:spacing w:after="0"/>
        <w:ind w:left="0"/>
        <w:jc w:val="both"/>
      </w:pPr>
      <w:r>
        <w:rPr>
          <w:rFonts w:ascii="Times New Roman"/>
          <w:b w:val="false"/>
          <w:i w:val="false"/>
          <w:color w:val="000000"/>
          <w:sz w:val="28"/>
        </w:rPr>
        <w:t>
      пенсиям, пособиям населению;</w:t>
      </w:r>
    </w:p>
    <w:bookmarkEnd w:id="255"/>
    <w:bookmarkStart w:name="z279" w:id="256"/>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256"/>
    <w:bookmarkStart w:name="z280" w:id="257"/>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bookmarkStart w:name="z282" w:id="258"/>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258"/>
    <w:bookmarkStart w:name="z283" w:id="259"/>
    <w:p>
      <w:pPr>
        <w:spacing w:after="0"/>
        <w:ind w:left="0"/>
        <w:jc w:val="both"/>
      </w:pP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p>
    <w:bookmarkEnd w:id="259"/>
    <w:bookmarkStart w:name="z284" w:id="260"/>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260"/>
    <w:bookmarkStart w:name="z285" w:id="261"/>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302</w:t>
      </w:r>
      <w:r>
        <w:rPr>
          <w:rFonts w:ascii="Times New Roman"/>
          <w:b w:val="false"/>
          <w:i w:val="false"/>
          <w:color w:val="000000"/>
          <w:sz w:val="28"/>
        </w:rPr>
        <w:t xml:space="preserve"> изложить в следующей редакции:</w:t>
      </w:r>
    </w:p>
    <w:bookmarkStart w:name="z287" w:id="262"/>
    <w:p>
      <w:pPr>
        <w:spacing w:after="0"/>
        <w:ind w:left="0"/>
        <w:jc w:val="both"/>
      </w:pPr>
      <w:r>
        <w:rPr>
          <w:rFonts w:ascii="Times New Roman"/>
          <w:b w:val="false"/>
          <w:i w:val="false"/>
          <w:color w:val="000000"/>
          <w:sz w:val="28"/>
        </w:rPr>
        <w:t>
      "302.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262"/>
    <w:bookmarkStart w:name="z288" w:id="263"/>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263"/>
    <w:bookmarkStart w:name="z289" w:id="264"/>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264"/>
    <w:bookmarkStart w:name="z290" w:id="265"/>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265"/>
    <w:bookmarkStart w:name="z291" w:id="266"/>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266"/>
    <w:bookmarkStart w:name="z292" w:id="267"/>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267"/>
    <w:bookmarkStart w:name="z293" w:id="268"/>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268"/>
    <w:bookmarkStart w:name="z294" w:id="269"/>
    <w:p>
      <w:pPr>
        <w:spacing w:after="0"/>
        <w:ind w:left="0"/>
        <w:jc w:val="both"/>
      </w:pPr>
      <w:r>
        <w:rPr>
          <w:rFonts w:ascii="Times New Roman"/>
          <w:b w:val="false"/>
          <w:i w:val="false"/>
          <w:color w:val="000000"/>
          <w:sz w:val="28"/>
        </w:rPr>
        <w:t>
      1 - обычный платеж;</w:t>
      </w:r>
    </w:p>
    <w:bookmarkEnd w:id="269"/>
    <w:bookmarkStart w:name="z295" w:id="270"/>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270"/>
    <w:bookmarkStart w:name="z296" w:id="271"/>
    <w:p>
      <w:pPr>
        <w:spacing w:after="0"/>
        <w:ind w:left="0"/>
        <w:jc w:val="both"/>
      </w:pPr>
      <w:r>
        <w:rPr>
          <w:rFonts w:ascii="Times New Roman"/>
          <w:b w:val="false"/>
          <w:i w:val="false"/>
          <w:color w:val="000000"/>
          <w:sz w:val="28"/>
        </w:rPr>
        <w:t>
      3 - перечисление заработной платы и дивидендов;</w:t>
      </w:r>
    </w:p>
    <w:bookmarkEnd w:id="271"/>
    <w:bookmarkStart w:name="z297" w:id="272"/>
    <w:p>
      <w:pPr>
        <w:spacing w:after="0"/>
        <w:ind w:left="0"/>
        <w:jc w:val="both"/>
      </w:pPr>
      <w:r>
        <w:rPr>
          <w:rFonts w:ascii="Times New Roman"/>
          <w:b w:val="false"/>
          <w:i w:val="false"/>
          <w:color w:val="000000"/>
          <w:sz w:val="28"/>
        </w:rPr>
        <w:t>
      4 - социальные отчисления с приложением;</w:t>
      </w:r>
    </w:p>
    <w:bookmarkEnd w:id="272"/>
    <w:bookmarkStart w:name="z298" w:id="273"/>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273"/>
    <w:bookmarkStart w:name="z299" w:id="274"/>
    <w:p>
      <w:pPr>
        <w:spacing w:after="0"/>
        <w:ind w:left="0"/>
        <w:jc w:val="both"/>
      </w:pPr>
      <w:r>
        <w:rPr>
          <w:rFonts w:ascii="Times New Roman"/>
          <w:b w:val="false"/>
          <w:i w:val="false"/>
          <w:color w:val="000000"/>
          <w:sz w:val="28"/>
        </w:rPr>
        <w:t>
      6 - оплата юридическим лицам с приложением;</w:t>
      </w:r>
    </w:p>
    <w:bookmarkEnd w:id="274"/>
    <w:bookmarkStart w:name="z300" w:id="275"/>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378-6</w:t>
      </w:r>
      <w:r>
        <w:rPr>
          <w:rFonts w:ascii="Times New Roman"/>
          <w:b w:val="false"/>
          <w:i w:val="false"/>
          <w:color w:val="000000"/>
          <w:sz w:val="28"/>
        </w:rPr>
        <w:t xml:space="preserve"> изложить в следующей редакции:</w:t>
      </w:r>
    </w:p>
    <w:bookmarkStart w:name="z302" w:id="276"/>
    <w:p>
      <w:pPr>
        <w:spacing w:after="0"/>
        <w:ind w:left="0"/>
        <w:jc w:val="both"/>
      </w:pPr>
      <w:r>
        <w:rPr>
          <w:rFonts w:ascii="Times New Roman"/>
          <w:b w:val="false"/>
          <w:i w:val="false"/>
          <w:color w:val="000000"/>
          <w:sz w:val="28"/>
        </w:rPr>
        <w:t>
      "378-6. Сведения о проведенных платежах территориальными органами казначейства передаются в органы государственных доходов для проведения мониторинга посредством системы управления рисками.";</w:t>
      </w:r>
    </w:p>
    <w:bookmarkEnd w:id="276"/>
    <w:bookmarkStart w:name="z303" w:id="27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277"/>
    <w:bookmarkStart w:name="z304" w:id="278"/>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629</w:t>
      </w:r>
      <w:r>
        <w:rPr>
          <w:rFonts w:ascii="Times New Roman"/>
          <w:b w:val="false"/>
          <w:i w:val="false"/>
          <w:color w:val="000000"/>
          <w:sz w:val="28"/>
        </w:rPr>
        <w:t xml:space="preserve"> изложить в следующей редакции:</w:t>
      </w:r>
    </w:p>
    <w:bookmarkStart w:name="z306" w:id="279"/>
    <w:p>
      <w:pPr>
        <w:spacing w:after="0"/>
        <w:ind w:left="0"/>
        <w:jc w:val="both"/>
      </w:pPr>
      <w:r>
        <w:rPr>
          <w:rFonts w:ascii="Times New Roman"/>
          <w:b w:val="false"/>
          <w:i w:val="false"/>
          <w:color w:val="000000"/>
          <w:sz w:val="28"/>
        </w:rPr>
        <w:t>
      "629. Контроль за целевым использованием бюджетного кредита осуществляется органом государственного аудита и финансового контроля, администратором бюджетной программы, кредитором и (или) поверенным (агентом).";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657</w:t>
      </w:r>
      <w:r>
        <w:rPr>
          <w:rFonts w:ascii="Times New Roman"/>
          <w:b w:val="false"/>
          <w:i w:val="false"/>
          <w:color w:val="000000"/>
          <w:sz w:val="28"/>
        </w:rPr>
        <w:t xml:space="preserve"> изложить в следующей редакции:</w:t>
      </w:r>
    </w:p>
    <w:bookmarkStart w:name="z308" w:id="280"/>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80"/>
    <w:bookmarkStart w:name="z309" w:id="281"/>
    <w:p>
      <w:pPr>
        <w:spacing w:after="0"/>
        <w:ind w:left="0"/>
        <w:jc w:val="both"/>
      </w:pPr>
      <w:r>
        <w:rPr>
          <w:rFonts w:ascii="Times New Roman"/>
          <w:b w:val="false"/>
          <w:i w:val="false"/>
          <w:color w:val="000000"/>
          <w:sz w:val="28"/>
        </w:rPr>
        <w:t>
      В случае невозврата местным исполнительным органом в течение трех месяцев после подписания акта органа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81"/>
    <w:bookmarkStart w:name="z310" w:id="2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880</w:t>
      </w:r>
      <w:r>
        <w:rPr>
          <w:rFonts w:ascii="Times New Roman"/>
          <w:b w:val="false"/>
          <w:i w:val="false"/>
          <w:color w:val="000000"/>
          <w:sz w:val="28"/>
        </w:rPr>
        <w:t xml:space="preserve"> изложить в следующей редакции:</w:t>
      </w:r>
    </w:p>
    <w:bookmarkEnd w:id="282"/>
    <w:bookmarkStart w:name="z311" w:id="283"/>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государственно-частного партнерства,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884</w:t>
      </w:r>
      <w:r>
        <w:rPr>
          <w:rFonts w:ascii="Times New Roman"/>
          <w:b w:val="false"/>
          <w:i w:val="false"/>
          <w:color w:val="000000"/>
          <w:sz w:val="28"/>
        </w:rPr>
        <w:t xml:space="preserve"> изложить в следующей редакции:</w:t>
      </w:r>
    </w:p>
    <w:bookmarkStart w:name="z313" w:id="284"/>
    <w:p>
      <w:pPr>
        <w:spacing w:after="0"/>
        <w:ind w:left="0"/>
        <w:jc w:val="both"/>
      </w:pPr>
      <w:r>
        <w:rPr>
          <w:rFonts w:ascii="Times New Roman"/>
          <w:b w:val="false"/>
          <w:i w:val="false"/>
          <w:color w:val="000000"/>
          <w:sz w:val="28"/>
        </w:rPr>
        <w:t>
      "884. Для регистрации договоров/дополнительных соглашений государственно-частного партнерства, в том числе концессии,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в том числе концессии, представляют в территориальное подразделение центрального уполномоченного органа посредством интегрированной автоматизированной информационной системы "е-Минфин":</w:t>
      </w:r>
    </w:p>
    <w:bookmarkEnd w:id="284"/>
    <w:bookmarkStart w:name="z314" w:id="285"/>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85"/>
    <w:bookmarkStart w:name="z315" w:id="286"/>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 в том числе концессии;</w:t>
      </w:r>
    </w:p>
    <w:bookmarkEnd w:id="286"/>
    <w:bookmarkStart w:name="z316" w:id="287"/>
    <w:p>
      <w:pPr>
        <w:spacing w:after="0"/>
        <w:ind w:left="0"/>
        <w:jc w:val="both"/>
      </w:pPr>
      <w:r>
        <w:rPr>
          <w:rFonts w:ascii="Times New Roman"/>
          <w:b w:val="false"/>
          <w:i w:val="false"/>
          <w:color w:val="000000"/>
          <w:sz w:val="28"/>
        </w:rPr>
        <w:t>
      решение соответствующей бюджетной комиссии;</w:t>
      </w:r>
    </w:p>
    <w:bookmarkEnd w:id="287"/>
    <w:bookmarkStart w:name="z317" w:id="288"/>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119-1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126</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328" w:id="28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89"/>
    <w:bookmarkStart w:name="z329" w:id="29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90"/>
    <w:bookmarkStart w:name="z330" w:id="29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91"/>
    <w:bookmarkStart w:name="z331" w:id="29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92"/>
    <w:bookmarkStart w:name="z332" w:id="29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both"/>
      </w:pPr>
      <w:bookmarkStart w:name="z334" w:id="294"/>
      <w:r>
        <w:rPr>
          <w:rFonts w:ascii="Times New Roman"/>
          <w:b w:val="false"/>
          <w:i w:val="false"/>
          <w:color w:val="000000"/>
          <w:sz w:val="28"/>
        </w:rPr>
        <w:t>
      "СОГЛАСОВАН"</w:t>
      </w:r>
    </w:p>
    <w:bookmarkEnd w:id="29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5" w:id="295"/>
      <w:r>
        <w:rPr>
          <w:rFonts w:ascii="Times New Roman"/>
          <w:b w:val="false"/>
          <w:i w:val="false"/>
          <w:color w:val="000000"/>
          <w:sz w:val="28"/>
        </w:rPr>
        <w:t>
      "СОГЛАСОВАН"</w:t>
      </w:r>
    </w:p>
    <w:bookmarkEnd w:id="295"/>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339" w:id="296"/>
    <w:p>
      <w:pPr>
        <w:spacing w:after="0"/>
        <w:ind w:left="0"/>
        <w:jc w:val="left"/>
      </w:pPr>
      <w:r>
        <w:rPr>
          <w:rFonts w:ascii="Times New Roman"/>
          <w:b/>
          <w:i w:val="false"/>
          <w:color w:val="000000"/>
        </w:rPr>
        <w:t xml:space="preserve"> Отчет oб остатках на контрольных счетах наличности платных услуг,</w:t>
      </w:r>
      <w:r>
        <w:br/>
      </w:r>
      <w:r>
        <w:rPr>
          <w:rFonts w:ascii="Times New Roman"/>
          <w:b/>
          <w:i w:val="false"/>
          <w:color w:val="000000"/>
        </w:rPr>
        <w:t>благотворительной помощи, временного размещения денег, реконвертации внешнего</w:t>
      </w:r>
      <w:r>
        <w:br/>
      </w:r>
      <w:r>
        <w:rPr>
          <w:rFonts w:ascii="Times New Roman"/>
          <w:b/>
          <w:i w:val="false"/>
          <w:color w:val="000000"/>
        </w:rPr>
        <w:t>займа или связанного гранта и счетах субъектов квазигосударственного сектора</w:t>
      </w:r>
    </w:p>
    <w:bookmarkEnd w:id="296"/>
    <w:p>
      <w:pPr>
        <w:spacing w:after="0"/>
        <w:ind w:left="0"/>
        <w:jc w:val="both"/>
      </w:pPr>
      <w:bookmarkStart w:name="z340" w:id="297"/>
      <w:r>
        <w:rPr>
          <w:rFonts w:ascii="Times New Roman"/>
          <w:b w:val="false"/>
          <w:i w:val="false"/>
          <w:color w:val="000000"/>
          <w:sz w:val="28"/>
        </w:rPr>
        <w:t>
      Регион: _____________________________________________</w:t>
      </w:r>
    </w:p>
    <w:bookmarkEnd w:id="297"/>
    <w:p>
      <w:pPr>
        <w:spacing w:after="0"/>
        <w:ind w:left="0"/>
        <w:jc w:val="both"/>
      </w:pPr>
      <w:r>
        <w:rPr>
          <w:rFonts w:ascii="Times New Roman"/>
          <w:b w:val="false"/>
          <w:i w:val="false"/>
          <w:color w:val="000000"/>
          <w:sz w:val="28"/>
        </w:rPr>
        <w:t>Вид бюджета: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w:t>
      </w:r>
    </w:p>
    <w:p>
      <w:pPr>
        <w:spacing w:after="0"/>
        <w:ind w:left="0"/>
        <w:jc w:val="both"/>
      </w:pPr>
      <w:r>
        <w:rPr>
          <w:rFonts w:ascii="Times New Roman"/>
          <w:b w:val="false"/>
          <w:i w:val="false"/>
          <w:color w:val="000000"/>
          <w:sz w:val="28"/>
        </w:rPr>
        <w:t>Источник финансирования: 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Код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Период: с _________ по _________________</w:t>
      </w:r>
    </w:p>
    <w:bookmarkStart w:name="z341" w:id="298"/>
    <w:p>
      <w:pPr>
        <w:spacing w:after="0"/>
        <w:ind w:left="0"/>
        <w:jc w:val="both"/>
      </w:pPr>
      <w:r>
        <w:rPr>
          <w:rFonts w:ascii="Times New Roman"/>
          <w:b w:val="false"/>
          <w:i w:val="false"/>
          <w:color w:val="000000"/>
          <w:sz w:val="28"/>
        </w:rPr>
        <w:t>
      Единицы измерения: тысяч тенге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проверку отчета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местного уполномоченного органа по исполнению бюджета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местного уполномоченного органа по исполнению</w:t>
      </w:r>
    </w:p>
    <w:p>
      <w:pPr>
        <w:spacing w:after="0"/>
        <w:ind w:left="0"/>
        <w:jc w:val="both"/>
      </w:pPr>
      <w:r>
        <w:rPr>
          <w:rFonts w:ascii="Times New Roman"/>
          <w:b w:val="false"/>
          <w:i w:val="false"/>
          <w:color w:val="000000"/>
          <w:sz w:val="28"/>
        </w:rPr>
        <w:t>бюджета 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казначейства центрального</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исполнению бюджета)</w:t>
            </w:r>
          </w:p>
        </w:tc>
      </w:tr>
    </w:tbl>
    <w:bookmarkStart w:name="z347" w:id="299"/>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9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00"/>
    <w:p>
      <w:pPr>
        <w:spacing w:after="0"/>
        <w:ind w:left="0"/>
        <w:jc w:val="left"/>
      </w:pPr>
      <w:r>
        <w:rPr>
          <w:rFonts w:ascii="Times New Roman"/>
          <w:b/>
          <w:i w:val="false"/>
          <w:color w:val="000000"/>
        </w:rPr>
        <w:t xml:space="preserve"> Заявка на ввод получателя денег в иностранной валюте</w:t>
      </w:r>
    </w:p>
    <w:bookmarkEnd w:id="300"/>
    <w:bookmarkStart w:name="z354" w:id="301"/>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Индивидуальный идентификационный номер поставщика (получателя бюджетных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(код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 резиденства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Область/город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Дополнительная информация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02"/>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Банковский идентификационный код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идентификационный код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03"/>
    <w:p>
      <w:pPr>
        <w:spacing w:after="0"/>
        <w:ind w:left="0"/>
        <w:jc w:val="both"/>
      </w:pPr>
      <w:r>
        <w:rPr>
          <w:rFonts w:ascii="Times New Roman"/>
          <w:b w:val="false"/>
          <w:i w:val="false"/>
          <w:color w:val="000000"/>
          <w:sz w:val="28"/>
        </w:rPr>
        <w:t>
      С. Информация о банке-посреднике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учреждения/заемщика, привлекшего</w:t>
      </w:r>
    </w:p>
    <w:p>
      <w:pPr>
        <w:spacing w:after="0"/>
        <w:ind w:left="0"/>
        <w:jc w:val="both"/>
      </w:pPr>
      <w:r>
        <w:rPr>
          <w:rFonts w:ascii="Times New Roman"/>
          <w:b w:val="false"/>
          <w:i w:val="false"/>
          <w:color w:val="000000"/>
          <w:sz w:val="28"/>
        </w:rPr>
        <w:t>      гарантированный государством заем</w:t>
      </w:r>
    </w:p>
    <w:p>
      <w:pPr>
        <w:spacing w:after="0"/>
        <w:ind w:left="0"/>
        <w:jc w:val="both"/>
      </w:pPr>
      <w:r>
        <w:rPr>
          <w:rFonts w:ascii="Times New Roman"/>
          <w:b w:val="false"/>
          <w:i w:val="false"/>
          <w:color w:val="000000"/>
          <w:sz w:val="28"/>
        </w:rPr>
        <w:t>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учреждения/заемщика,</w:t>
      </w:r>
    </w:p>
    <w:p>
      <w:pPr>
        <w:spacing w:after="0"/>
        <w:ind w:left="0"/>
        <w:jc w:val="both"/>
      </w:pPr>
      <w:r>
        <w:rPr>
          <w:rFonts w:ascii="Times New Roman"/>
          <w:b w:val="false"/>
          <w:i w:val="false"/>
          <w:color w:val="000000"/>
          <w:sz w:val="28"/>
        </w:rPr>
        <w:t>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интегрированной информационной системе казначейства</w:t>
      </w:r>
    </w:p>
    <w:p>
      <w:pPr>
        <w:spacing w:after="0"/>
        <w:ind w:left="0"/>
        <w:jc w:val="both"/>
      </w:pPr>
      <w:r>
        <w:rPr>
          <w:rFonts w:ascii="Times New Roman"/>
          <w:b w:val="false"/>
          <w:i w:val="false"/>
          <w:color w:val="000000"/>
          <w:sz w:val="28"/>
        </w:rPr>
        <w:t>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 ________ __ года.</w:t>
      </w:r>
    </w:p>
    <w:p>
      <w:pPr>
        <w:spacing w:after="0"/>
        <w:ind w:left="0"/>
        <w:jc w:val="both"/>
      </w:pPr>
      <w:r>
        <w:rPr>
          <w:rFonts w:ascii="Times New Roman"/>
          <w:b w:val="false"/>
          <w:i w:val="false"/>
          <w:color w:val="000000"/>
          <w:sz w:val="28"/>
        </w:rPr>
        <w:t>Ответственный исполнитель: ____________________</w:t>
      </w:r>
    </w:p>
    <w:p>
      <w:pPr>
        <w:spacing w:after="0"/>
        <w:ind w:left="0"/>
        <w:jc w:val="both"/>
      </w:pPr>
      <w:bookmarkStart w:name="z358" w:id="304"/>
      <w:r>
        <w:rPr>
          <w:rFonts w:ascii="Times New Roman"/>
          <w:b w:val="false"/>
          <w:i w:val="false"/>
          <w:color w:val="000000"/>
          <w:sz w:val="28"/>
        </w:rPr>
        <w:t>
      Примечание:</w:t>
      </w:r>
    </w:p>
    <w:bookmarkEnd w:id="304"/>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p>
      <w:pPr>
        <w:spacing w:after="0"/>
        <w:ind w:left="0"/>
        <w:jc w:val="both"/>
      </w:pPr>
      <w:r>
        <w:rPr>
          <w:rFonts w:ascii="Times New Roman"/>
          <w:b w:val="false"/>
          <w:i w:val="false"/>
          <w:color w:val="000000"/>
          <w:sz w:val="28"/>
        </w:rPr>
        <w:t>** 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Поступило в территориальное подразделение казначейства "__" __________ ____ год</w:t>
      </w:r>
    </w:p>
    <w:p>
      <w:pPr>
        <w:spacing w:after="0"/>
        <w:ind w:left="0"/>
        <w:jc w:val="both"/>
      </w:pPr>
      <w:r>
        <w:rPr>
          <w:rFonts w:ascii="Times New Roman"/>
          <w:b w:val="false"/>
          <w:i w:val="false"/>
          <w:color w:val="000000"/>
          <w:sz w:val="28"/>
        </w:rPr>
        <w:t>      Ответственный исполнитель: Место штампа</w:t>
      </w:r>
    </w:p>
    <w:p>
      <w:pPr>
        <w:spacing w:after="0"/>
        <w:ind w:left="0"/>
        <w:jc w:val="both"/>
      </w:pPr>
      <w:r>
        <w:rPr>
          <w:rFonts w:ascii="Times New Roman"/>
          <w:b w:val="false"/>
          <w:i w:val="false"/>
          <w:color w:val="000000"/>
          <w:sz w:val="28"/>
        </w:rPr>
        <w:t>Счет к оплате № ______ "__" ________ 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_______________ 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_________________ ________</w:t>
            </w:r>
          </w:p>
          <w:p>
            <w:pPr>
              <w:spacing w:after="20"/>
              <w:ind w:left="20"/>
              <w:jc w:val="both"/>
            </w:pPr>
            <w:r>
              <w:rPr>
                <w:rFonts w:ascii="Times New Roman"/>
                <w:b w:val="false"/>
                <w:i w:val="false"/>
                <w:color w:val="000000"/>
                <w:sz w:val="20"/>
              </w:rPr>
              <w:t>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территориальным</w:t>
            </w:r>
          </w:p>
          <w:p>
            <w:pPr>
              <w:spacing w:after="20"/>
              <w:ind w:left="20"/>
              <w:jc w:val="both"/>
            </w:pPr>
            <w:r>
              <w:rPr>
                <w:rFonts w:ascii="Times New Roman"/>
                <w:b w:val="false"/>
                <w:i w:val="false"/>
                <w:color w:val="000000"/>
                <w:sz w:val="20"/>
              </w:rPr>
              <w:t>подразделением</w:t>
            </w:r>
          </w:p>
          <w:p>
            <w:pPr>
              <w:spacing w:after="20"/>
              <w:ind w:left="20"/>
              <w:jc w:val="both"/>
            </w:pPr>
            <w:r>
              <w:rPr>
                <w:rFonts w:ascii="Times New Roman"/>
                <w:b w:val="false"/>
                <w:i w:val="false"/>
                <w:color w:val="000000"/>
                <w:sz w:val="20"/>
              </w:rPr>
              <w:t>казначейства</w:t>
            </w:r>
          </w:p>
          <w:p>
            <w:pPr>
              <w:spacing w:after="20"/>
              <w:ind w:left="20"/>
              <w:jc w:val="both"/>
            </w:pP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ответственный</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365" w:id="305"/>
    <w:p>
      <w:pPr>
        <w:spacing w:after="0"/>
        <w:ind w:left="0"/>
        <w:jc w:val="left"/>
      </w:pPr>
      <w:r>
        <w:rPr>
          <w:rFonts w:ascii="Times New Roman"/>
          <w:b/>
          <w:i w:val="false"/>
          <w:color w:val="000000"/>
        </w:rPr>
        <w:t xml:space="preserve"> Счет к оплате № ______ "__" ________ _______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r>
        <w:rPr>
          <w:rFonts w:ascii="Times New Roman"/>
          <w:b w:val="false"/>
          <w:i w:val="false"/>
          <w:color w:val="000000"/>
          <w:sz w:val="28"/>
        </w:rPr>
        <w:t>
      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Фамилия, имя, отчество (при его наличии) главного бухгалтера: __________________</w:t>
      </w:r>
    </w:p>
    <w:p>
      <w:pPr>
        <w:spacing w:after="0"/>
        <w:ind w:left="0"/>
        <w:jc w:val="both"/>
      </w:pPr>
      <w:r>
        <w:rPr>
          <w:rFonts w:ascii="Times New Roman"/>
          <w:b w:val="false"/>
          <w:i w:val="false"/>
          <w:color w:val="000000"/>
          <w:sz w:val="28"/>
        </w:rPr>
        <w:t>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2-38</w:t>
            </w:r>
          </w:p>
        </w:tc>
      </w:tr>
    </w:tbl>
    <w:bookmarkStart w:name="z371" w:id="306"/>
    <w:p>
      <w:pPr>
        <w:spacing w:after="0"/>
        <w:ind w:left="0"/>
        <w:jc w:val="left"/>
      </w:pPr>
      <w:r>
        <w:rPr>
          <w:rFonts w:ascii="Times New Roman"/>
          <w:b/>
          <w:i w:val="false"/>
          <w:color w:val="000000"/>
        </w:rPr>
        <w:t xml:space="preserve"> Платежное поручение № ____ "__" ________ ____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 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енефициара: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 ______________________________________________</w:t>
            </w:r>
          </w:p>
          <w:p>
            <w:pPr>
              <w:spacing w:after="20"/>
              <w:ind w:left="20"/>
              <w:jc w:val="both"/>
            </w:pP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_____________________________________________________</w:t>
      </w:r>
    </w:p>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376" w:id="307"/>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государственных</w:t>
      </w:r>
      <w:r>
        <w:br/>
      </w:r>
      <w:r>
        <w:rPr>
          <w:rFonts w:ascii="Times New Roman"/>
          <w:b/>
          <w:i w:val="false"/>
          <w:color w:val="000000"/>
        </w:rPr>
        <w:t>программ, национальных проектов</w:t>
      </w:r>
      <w:r>
        <w:br/>
      </w:r>
      <w:r>
        <w:rPr>
          <w:rFonts w:ascii="Times New Roman"/>
          <w:b/>
          <w:i w:val="false"/>
          <w:color w:val="000000"/>
        </w:rPr>
        <w:t>от "___" __________ ______ года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код субъекта квазигосударственного сектора, оператора финансовой и/или нефинансовой поддержки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и/или нефинансовой поддержки,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и/или нефинансовой поддержки)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и/или нефинансовой поддержки)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и/или нефинансовой поддержки (для увеличения уставного капитала либо в рамках государственного задания, на поддержку финансовой и/или нефинансовой поддержки)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Отметка ответственного исполнителя </w:t>
      </w:r>
    </w:p>
    <w:p>
      <w:pPr>
        <w:spacing w:after="0"/>
        <w:ind w:left="0"/>
        <w:jc w:val="both"/>
      </w:pPr>
      <w:r>
        <w:rPr>
          <w:rFonts w:ascii="Times New Roman"/>
          <w:b w:val="false"/>
          <w:i w:val="false"/>
          <w:color w:val="000000"/>
          <w:sz w:val="28"/>
        </w:rPr>
        <w:t>____________________________ открыт "___" _______ ________ года</w:t>
      </w:r>
    </w:p>
    <w:p>
      <w:pPr>
        <w:spacing w:after="0"/>
        <w:ind w:left="0"/>
        <w:jc w:val="both"/>
      </w:pPr>
      <w:r>
        <w:rPr>
          <w:rFonts w:ascii="Times New Roman"/>
          <w:b w:val="false"/>
          <w:i w:val="false"/>
          <w:color w:val="000000"/>
          <w:sz w:val="28"/>
        </w:rPr>
        <w:t>(код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____________________________</w:t>
      </w:r>
    </w:p>
    <w:p>
      <w:pPr>
        <w:spacing w:after="0"/>
        <w:ind w:left="0"/>
        <w:jc w:val="both"/>
      </w:pPr>
      <w:r>
        <w:rPr>
          <w:rFonts w:ascii="Times New Roman"/>
          <w:b w:val="false"/>
          <w:i w:val="false"/>
          <w:color w:val="000000"/>
          <w:sz w:val="28"/>
        </w:rPr>
        <w:t>открыт "___" ______ _________ года (счет субъекта квазигосударственного сектора,</w:t>
      </w:r>
    </w:p>
    <w:p>
      <w:pPr>
        <w:spacing w:after="0"/>
        <w:ind w:left="0"/>
        <w:jc w:val="both"/>
      </w:pPr>
      <w:r>
        <w:rPr>
          <w:rFonts w:ascii="Times New Roman"/>
          <w:b w:val="false"/>
          <w:i w:val="false"/>
          <w:color w:val="000000"/>
          <w:sz w:val="28"/>
        </w:rPr>
        <w:t>оператора финансовой и/или нефинансовой поддержки)</w:t>
      </w:r>
    </w:p>
    <w:p>
      <w:pPr>
        <w:spacing w:after="0"/>
        <w:ind w:left="0"/>
        <w:jc w:val="both"/>
      </w:pPr>
      <w:r>
        <w:rPr>
          <w:rFonts w:ascii="Times New Roman"/>
          <w:b w:val="false"/>
          <w:i w:val="false"/>
          <w:color w:val="000000"/>
          <w:sz w:val="28"/>
        </w:rPr>
        <w:t>Ответственный исполнитель _________ 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1" w:id="308"/>
      <w:r>
        <w:rPr>
          <w:rFonts w:ascii="Times New Roman"/>
          <w:b w:val="false"/>
          <w:i w:val="false"/>
          <w:color w:val="000000"/>
          <w:sz w:val="28"/>
        </w:rPr>
        <w:t>
      В _____________________________________________________________</w:t>
      </w:r>
    </w:p>
    <w:bookmarkEnd w:id="308"/>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382" w:id="309"/>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w:t>
      </w:r>
      <w:r>
        <w:br/>
      </w:r>
      <w:r>
        <w:rPr>
          <w:rFonts w:ascii="Times New Roman"/>
          <w:b/>
          <w:i w:val="false"/>
          <w:color w:val="000000"/>
        </w:rPr>
        <w:t>обеспеченных государственной гарантией</w:t>
      </w:r>
      <w:r>
        <w:br/>
      </w:r>
      <w:r>
        <w:rPr>
          <w:rFonts w:ascii="Times New Roman"/>
          <w:b/>
          <w:i w:val="false"/>
          <w:color w:val="000000"/>
        </w:rPr>
        <w:t>от "___" __________ ______ года</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заемщика, привлекшего гарантированный государством заем</w:t>
      </w:r>
    </w:p>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 xml:space="preserve">________________________ открыт "___" _______ ________ года </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 открыт "___" 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 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386" w:id="310"/>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w:t>
      </w:r>
      <w:r>
        <w:br/>
      </w:r>
      <w:r>
        <w:rPr>
          <w:rFonts w:ascii="Times New Roman"/>
          <w:b/>
          <w:i w:val="false"/>
          <w:color w:val="000000"/>
        </w:rPr>
        <w:t>взносам, обязательным профессиональным пенсионным взносам, обязательным</w:t>
      </w:r>
      <w:r>
        <w:br/>
      </w:r>
      <w:r>
        <w:rPr>
          <w:rFonts w:ascii="Times New Roman"/>
          <w:b/>
          <w:i w:val="false"/>
          <w:color w:val="000000"/>
        </w:rPr>
        <w:t>пенсионным взносам работодателя и добровольным пенсионным взносам</w:t>
      </w:r>
    </w:p>
    <w:bookmarkEnd w:id="310"/>
    <w:bookmarkStart w:name="z387" w:id="311"/>
    <w:p>
      <w:pPr>
        <w:spacing w:after="0"/>
        <w:ind w:left="0"/>
        <w:jc w:val="both"/>
      </w:pPr>
      <w:r>
        <w:rPr>
          <w:rFonts w:ascii="Times New Roman"/>
          <w:b w:val="false"/>
          <w:i w:val="false"/>
          <w:color w:val="000000"/>
          <w:sz w:val="28"/>
        </w:rPr>
        <w:t>
      {1: F010000000000000000000002}</w:t>
      </w:r>
    </w:p>
    <w:bookmarkEnd w:id="311"/>
    <w:bookmarkStart w:name="z388" w:id="312"/>
    <w:p>
      <w:pPr>
        <w:spacing w:after="0"/>
        <w:ind w:left="0"/>
        <w:jc w:val="both"/>
      </w:pPr>
      <w:r>
        <w:rPr>
          <w:rFonts w:ascii="Times New Roman"/>
          <w:b w:val="false"/>
          <w:i w:val="false"/>
          <w:color w:val="000000"/>
          <w:sz w:val="28"/>
        </w:rPr>
        <w:t>
      {2:I102SGROSS000000U3003}</w:t>
      </w:r>
    </w:p>
    <w:bookmarkEnd w:id="312"/>
    <w:bookmarkStart w:name="z389" w:id="313"/>
    <w:p>
      <w:pPr>
        <w:spacing w:after="0"/>
        <w:ind w:left="0"/>
        <w:jc w:val="both"/>
      </w:pPr>
      <w:r>
        <w:rPr>
          <w:rFonts w:ascii="Times New Roman"/>
          <w:b w:val="false"/>
          <w:i w:val="false"/>
          <w:color w:val="000000"/>
          <w:sz w:val="28"/>
        </w:rPr>
        <w:t>
      {4:</w:t>
      </w:r>
    </w:p>
    <w:bookmarkEnd w:id="313"/>
    <w:bookmarkStart w:name="z390" w:id="314"/>
    <w:p>
      <w:pPr>
        <w:spacing w:after="0"/>
        <w:ind w:left="0"/>
        <w:jc w:val="both"/>
      </w:pPr>
      <w:r>
        <w:rPr>
          <w:rFonts w:ascii="Times New Roman"/>
          <w:b w:val="false"/>
          <w:i w:val="false"/>
          <w:color w:val="000000"/>
          <w:sz w:val="28"/>
        </w:rPr>
        <w:t>
      :20:REFERENCE</w:t>
      </w:r>
    </w:p>
    <w:bookmarkEnd w:id="314"/>
    <w:bookmarkStart w:name="z391" w:id="315"/>
    <w:p>
      <w:pPr>
        <w:spacing w:after="0"/>
        <w:ind w:left="0"/>
        <w:jc w:val="both"/>
      </w:pPr>
      <w:r>
        <w:rPr>
          <w:rFonts w:ascii="Times New Roman"/>
          <w:b w:val="false"/>
          <w:i w:val="false"/>
          <w:color w:val="000000"/>
          <w:sz w:val="28"/>
        </w:rPr>
        <w:t>
      :50:/D/Индивидуальный идентификационный код отправителя денег в Казначействе</w:t>
      </w:r>
    </w:p>
    <w:bookmarkEnd w:id="315"/>
    <w:bookmarkStart w:name="z392" w:id="316"/>
    <w:p>
      <w:pPr>
        <w:spacing w:after="0"/>
        <w:ind w:left="0"/>
        <w:jc w:val="both"/>
      </w:pPr>
      <w:r>
        <w:rPr>
          <w:rFonts w:ascii="Times New Roman"/>
          <w:b w:val="false"/>
          <w:i w:val="false"/>
          <w:color w:val="000000"/>
          <w:sz w:val="28"/>
        </w:rPr>
        <w:t>
      /NAME/Наименование отправителя денег</w:t>
      </w:r>
    </w:p>
    <w:bookmarkEnd w:id="316"/>
    <w:bookmarkStart w:name="z393" w:id="317"/>
    <w:p>
      <w:pPr>
        <w:spacing w:after="0"/>
        <w:ind w:left="0"/>
        <w:jc w:val="both"/>
      </w:pPr>
      <w:r>
        <w:rPr>
          <w:rFonts w:ascii="Times New Roman"/>
          <w:b w:val="false"/>
          <w:i w:val="false"/>
          <w:color w:val="000000"/>
          <w:sz w:val="28"/>
        </w:rPr>
        <w:t>
      /IDN/Бизнес-идентификационный номер отправителя денег</w:t>
      </w:r>
    </w:p>
    <w:bookmarkEnd w:id="317"/>
    <w:bookmarkStart w:name="z394" w:id="318"/>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318"/>
    <w:bookmarkStart w:name="z395" w:id="319"/>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319"/>
    <w:bookmarkStart w:name="z396" w:id="320"/>
    <w:p>
      <w:pPr>
        <w:spacing w:after="0"/>
        <w:ind w:left="0"/>
        <w:jc w:val="both"/>
      </w:pPr>
      <w:r>
        <w:rPr>
          <w:rFonts w:ascii="Times New Roman"/>
          <w:b w:val="false"/>
          <w:i w:val="false"/>
          <w:color w:val="000000"/>
          <w:sz w:val="28"/>
        </w:rPr>
        <w:t xml:space="preserve">
      /IRS/ Признак резидентства отправителя денег </w:t>
      </w:r>
    </w:p>
    <w:bookmarkEnd w:id="320"/>
    <w:bookmarkStart w:name="z397" w:id="321"/>
    <w:p>
      <w:pPr>
        <w:spacing w:after="0"/>
        <w:ind w:left="0"/>
        <w:jc w:val="both"/>
      </w:pPr>
      <w:r>
        <w:rPr>
          <w:rFonts w:ascii="Times New Roman"/>
          <w:b w:val="false"/>
          <w:i w:val="false"/>
          <w:color w:val="000000"/>
          <w:sz w:val="28"/>
        </w:rPr>
        <w:t>
      /SECO/ Сектор экономики отправителя денег</w:t>
      </w:r>
    </w:p>
    <w:bookmarkEnd w:id="321"/>
    <w:bookmarkStart w:name="z398" w:id="322"/>
    <w:p>
      <w:pPr>
        <w:spacing w:after="0"/>
        <w:ind w:left="0"/>
        <w:jc w:val="both"/>
      </w:pPr>
      <w:r>
        <w:rPr>
          <w:rFonts w:ascii="Times New Roman"/>
          <w:b w:val="false"/>
          <w:i w:val="false"/>
          <w:color w:val="000000"/>
          <w:sz w:val="28"/>
        </w:rPr>
        <w:t xml:space="preserve">
      :52B: Банковский идентификационный код отправителя денег в Казначействе </w:t>
      </w:r>
    </w:p>
    <w:bookmarkEnd w:id="322"/>
    <w:bookmarkStart w:name="z399" w:id="323"/>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323"/>
    <w:bookmarkStart w:name="z400" w:id="324"/>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324"/>
    <w:bookmarkStart w:name="z401" w:id="325"/>
    <w:p>
      <w:pPr>
        <w:spacing w:after="0"/>
        <w:ind w:left="0"/>
        <w:jc w:val="both"/>
      </w:pPr>
      <w:r>
        <w:rPr>
          <w:rFonts w:ascii="Times New Roman"/>
          <w:b w:val="false"/>
          <w:i w:val="false"/>
          <w:color w:val="000000"/>
          <w:sz w:val="28"/>
        </w:rPr>
        <w:t>
      /IDN/Бизнес-идентификационный номер получателя денег</w:t>
      </w:r>
    </w:p>
    <w:bookmarkEnd w:id="325"/>
    <w:bookmarkStart w:name="z402" w:id="326"/>
    <w:p>
      <w:pPr>
        <w:spacing w:after="0"/>
        <w:ind w:left="0"/>
        <w:jc w:val="both"/>
      </w:pPr>
      <w:r>
        <w:rPr>
          <w:rFonts w:ascii="Times New Roman"/>
          <w:b w:val="false"/>
          <w:i w:val="false"/>
          <w:color w:val="000000"/>
          <w:sz w:val="28"/>
        </w:rPr>
        <w:t>
      /NAME/Наименование получателя денег</w:t>
      </w:r>
    </w:p>
    <w:bookmarkEnd w:id="326"/>
    <w:bookmarkStart w:name="z403" w:id="327"/>
    <w:p>
      <w:pPr>
        <w:spacing w:after="0"/>
        <w:ind w:left="0"/>
        <w:jc w:val="both"/>
      </w:pPr>
      <w:r>
        <w:rPr>
          <w:rFonts w:ascii="Times New Roman"/>
          <w:b w:val="false"/>
          <w:i w:val="false"/>
          <w:color w:val="000000"/>
          <w:sz w:val="28"/>
        </w:rPr>
        <w:t>
      /IRS/Признак резидентства получателя денег</w:t>
      </w:r>
    </w:p>
    <w:bookmarkEnd w:id="327"/>
    <w:bookmarkStart w:name="z404" w:id="328"/>
    <w:p>
      <w:pPr>
        <w:spacing w:after="0"/>
        <w:ind w:left="0"/>
        <w:jc w:val="both"/>
      </w:pPr>
      <w:r>
        <w:rPr>
          <w:rFonts w:ascii="Times New Roman"/>
          <w:b w:val="false"/>
          <w:i w:val="false"/>
          <w:color w:val="000000"/>
          <w:sz w:val="28"/>
        </w:rPr>
        <w:t>
      /SECO/Сектор экономики</w:t>
      </w:r>
    </w:p>
    <w:bookmarkEnd w:id="328"/>
    <w:bookmarkStart w:name="z405" w:id="329"/>
    <w:p>
      <w:pPr>
        <w:spacing w:after="0"/>
        <w:ind w:left="0"/>
        <w:jc w:val="both"/>
      </w:pPr>
      <w:r>
        <w:rPr>
          <w:rFonts w:ascii="Times New Roman"/>
          <w:b w:val="false"/>
          <w:i w:val="false"/>
          <w:color w:val="000000"/>
          <w:sz w:val="28"/>
        </w:rPr>
        <w:t>
      :70:</w:t>
      </w:r>
    </w:p>
    <w:bookmarkEnd w:id="329"/>
    <w:bookmarkStart w:name="z406" w:id="330"/>
    <w:p>
      <w:pPr>
        <w:spacing w:after="0"/>
        <w:ind w:left="0"/>
        <w:jc w:val="both"/>
      </w:pPr>
      <w:r>
        <w:rPr>
          <w:rFonts w:ascii="Times New Roman"/>
          <w:b w:val="false"/>
          <w:i w:val="false"/>
          <w:color w:val="000000"/>
          <w:sz w:val="28"/>
        </w:rPr>
        <w:t>
      /NUM/Номер счета к оплате/платежного поручения</w:t>
      </w:r>
    </w:p>
    <w:bookmarkEnd w:id="330"/>
    <w:bookmarkStart w:name="z407" w:id="331"/>
    <w:p>
      <w:pPr>
        <w:spacing w:after="0"/>
        <w:ind w:left="0"/>
        <w:jc w:val="both"/>
      </w:pPr>
      <w:r>
        <w:rPr>
          <w:rFonts w:ascii="Times New Roman"/>
          <w:b w:val="false"/>
          <w:i w:val="false"/>
          <w:color w:val="000000"/>
          <w:sz w:val="28"/>
        </w:rPr>
        <w:t>
      /VO/01</w:t>
      </w:r>
    </w:p>
    <w:bookmarkEnd w:id="331"/>
    <w:bookmarkStart w:name="z408" w:id="332"/>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332"/>
    <w:bookmarkStart w:name="z409" w:id="333"/>
    <w:p>
      <w:pPr>
        <w:spacing w:after="0"/>
        <w:ind w:left="0"/>
        <w:jc w:val="both"/>
      </w:pPr>
      <w:r>
        <w:rPr>
          <w:rFonts w:ascii="Times New Roman"/>
          <w:b w:val="false"/>
          <w:i w:val="false"/>
          <w:color w:val="000000"/>
          <w:sz w:val="28"/>
        </w:rPr>
        <w:t>
      /SEND/07</w:t>
      </w:r>
    </w:p>
    <w:bookmarkEnd w:id="333"/>
    <w:bookmarkStart w:name="z410" w:id="334"/>
    <w:p>
      <w:pPr>
        <w:spacing w:after="0"/>
        <w:ind w:left="0"/>
        <w:jc w:val="both"/>
      </w:pPr>
      <w:r>
        <w:rPr>
          <w:rFonts w:ascii="Times New Roman"/>
          <w:b w:val="false"/>
          <w:i w:val="false"/>
          <w:color w:val="000000"/>
          <w:sz w:val="28"/>
        </w:rPr>
        <w:t>
      /KNP/Код назначения платежа</w:t>
      </w:r>
    </w:p>
    <w:bookmarkEnd w:id="334"/>
    <w:bookmarkStart w:name="z411" w:id="335"/>
    <w:p>
      <w:pPr>
        <w:spacing w:after="0"/>
        <w:ind w:left="0"/>
        <w:jc w:val="both"/>
      </w:pPr>
      <w:r>
        <w:rPr>
          <w:rFonts w:ascii="Times New Roman"/>
          <w:b w:val="false"/>
          <w:i w:val="false"/>
          <w:color w:val="000000"/>
          <w:sz w:val="28"/>
        </w:rPr>
        <w:t>
      /PSO/01</w:t>
      </w:r>
    </w:p>
    <w:bookmarkEnd w:id="335"/>
    <w:bookmarkStart w:name="z412" w:id="336"/>
    <w:p>
      <w:pPr>
        <w:spacing w:after="0"/>
        <w:ind w:left="0"/>
        <w:jc w:val="both"/>
      </w:pPr>
      <w:r>
        <w:rPr>
          <w:rFonts w:ascii="Times New Roman"/>
          <w:b w:val="false"/>
          <w:i w:val="false"/>
          <w:color w:val="000000"/>
          <w:sz w:val="28"/>
        </w:rPr>
        <w:t>
      /PRT/05</w:t>
      </w:r>
    </w:p>
    <w:bookmarkEnd w:id="336"/>
    <w:bookmarkStart w:name="z413" w:id="337"/>
    <w:p>
      <w:pPr>
        <w:spacing w:after="0"/>
        <w:ind w:left="0"/>
        <w:jc w:val="both"/>
      </w:pPr>
      <w:r>
        <w:rPr>
          <w:rFonts w:ascii="Times New Roman"/>
          <w:b w:val="false"/>
          <w:i w:val="false"/>
          <w:color w:val="000000"/>
          <w:sz w:val="28"/>
        </w:rPr>
        <w:t>
      /ASSIGN/Назначение платежа</w:t>
      </w:r>
    </w:p>
    <w:bookmarkEnd w:id="337"/>
    <w:bookmarkStart w:name="z414" w:id="338"/>
    <w:p>
      <w:pPr>
        <w:spacing w:after="0"/>
        <w:ind w:left="0"/>
        <w:jc w:val="both"/>
      </w:pPr>
      <w:r>
        <w:rPr>
          <w:rFonts w:ascii="Times New Roman"/>
          <w:b w:val="false"/>
          <w:i w:val="false"/>
          <w:color w:val="000000"/>
          <w:sz w:val="28"/>
        </w:rPr>
        <w:t xml:space="preserve">
      :21: Порядковый номер </w:t>
      </w:r>
    </w:p>
    <w:bookmarkEnd w:id="338"/>
    <w:bookmarkStart w:name="z415" w:id="339"/>
    <w:p>
      <w:pPr>
        <w:spacing w:after="0"/>
        <w:ind w:left="0"/>
        <w:jc w:val="both"/>
      </w:pPr>
      <w:r>
        <w:rPr>
          <w:rFonts w:ascii="Times New Roman"/>
          <w:b w:val="false"/>
          <w:i w:val="false"/>
          <w:color w:val="000000"/>
          <w:sz w:val="28"/>
        </w:rPr>
        <w:t>
      :32B: KZTСумма</w:t>
      </w:r>
    </w:p>
    <w:bookmarkEnd w:id="339"/>
    <w:bookmarkStart w:name="z416" w:id="340"/>
    <w:p>
      <w:pPr>
        <w:spacing w:after="0"/>
        <w:ind w:left="0"/>
        <w:jc w:val="both"/>
      </w:pPr>
      <w:r>
        <w:rPr>
          <w:rFonts w:ascii="Times New Roman"/>
          <w:b w:val="false"/>
          <w:i w:val="false"/>
          <w:color w:val="000000"/>
          <w:sz w:val="28"/>
        </w:rPr>
        <w:t>
      :70:</w:t>
      </w:r>
    </w:p>
    <w:bookmarkEnd w:id="340"/>
    <w:bookmarkStart w:name="z417" w:id="341"/>
    <w:p>
      <w:pPr>
        <w:spacing w:after="0"/>
        <w:ind w:left="0"/>
        <w:jc w:val="both"/>
      </w:pPr>
      <w:r>
        <w:rPr>
          <w:rFonts w:ascii="Times New Roman"/>
          <w:b w:val="false"/>
          <w:i w:val="false"/>
          <w:color w:val="000000"/>
          <w:sz w:val="28"/>
        </w:rPr>
        <w:t>
      /OPV/C</w:t>
      </w:r>
    </w:p>
    <w:bookmarkEnd w:id="341"/>
    <w:bookmarkStart w:name="z418" w:id="342"/>
    <w:p>
      <w:pPr>
        <w:spacing w:after="0"/>
        <w:ind w:left="0"/>
        <w:jc w:val="both"/>
      </w:pPr>
      <w:r>
        <w:rPr>
          <w:rFonts w:ascii="Times New Roman"/>
          <w:b w:val="false"/>
          <w:i w:val="false"/>
          <w:color w:val="000000"/>
          <w:sz w:val="28"/>
        </w:rPr>
        <w:t>
      /FM/Фамилия</w:t>
      </w:r>
    </w:p>
    <w:bookmarkEnd w:id="342"/>
    <w:bookmarkStart w:name="z419" w:id="343"/>
    <w:p>
      <w:pPr>
        <w:spacing w:after="0"/>
        <w:ind w:left="0"/>
        <w:jc w:val="both"/>
      </w:pPr>
      <w:r>
        <w:rPr>
          <w:rFonts w:ascii="Times New Roman"/>
          <w:b w:val="false"/>
          <w:i w:val="false"/>
          <w:color w:val="000000"/>
          <w:sz w:val="28"/>
        </w:rPr>
        <w:t>
      /NM/Имя</w:t>
      </w:r>
    </w:p>
    <w:bookmarkEnd w:id="343"/>
    <w:bookmarkStart w:name="z420" w:id="344"/>
    <w:p>
      <w:pPr>
        <w:spacing w:after="0"/>
        <w:ind w:left="0"/>
        <w:jc w:val="both"/>
      </w:pPr>
      <w:r>
        <w:rPr>
          <w:rFonts w:ascii="Times New Roman"/>
          <w:b w:val="false"/>
          <w:i w:val="false"/>
          <w:color w:val="000000"/>
          <w:sz w:val="28"/>
        </w:rPr>
        <w:t>
      /FT/Отчество (при его наличии)</w:t>
      </w:r>
    </w:p>
    <w:bookmarkEnd w:id="344"/>
    <w:bookmarkStart w:name="z421" w:id="345"/>
    <w:p>
      <w:pPr>
        <w:spacing w:after="0"/>
        <w:ind w:left="0"/>
        <w:jc w:val="both"/>
      </w:pPr>
      <w:r>
        <w:rPr>
          <w:rFonts w:ascii="Times New Roman"/>
          <w:b w:val="false"/>
          <w:i w:val="false"/>
          <w:color w:val="000000"/>
          <w:sz w:val="28"/>
        </w:rPr>
        <w:t>
      /DT/Год месяц день рождения</w:t>
      </w:r>
    </w:p>
    <w:bookmarkEnd w:id="345"/>
    <w:bookmarkStart w:name="z422" w:id="346"/>
    <w:p>
      <w:pPr>
        <w:spacing w:after="0"/>
        <w:ind w:left="0"/>
        <w:jc w:val="both"/>
      </w:pPr>
      <w:r>
        <w:rPr>
          <w:rFonts w:ascii="Times New Roman"/>
          <w:b w:val="false"/>
          <w:i w:val="false"/>
          <w:color w:val="000000"/>
          <w:sz w:val="28"/>
        </w:rPr>
        <w:t>
      /IDN/Индивидуальный идентификационный номер</w:t>
      </w:r>
    </w:p>
    <w:bookmarkEnd w:id="346"/>
    <w:bookmarkStart w:name="z423" w:id="347"/>
    <w:p>
      <w:pPr>
        <w:spacing w:after="0"/>
        <w:ind w:left="0"/>
        <w:jc w:val="both"/>
      </w:pPr>
      <w:r>
        <w:rPr>
          <w:rFonts w:ascii="Times New Roman"/>
          <w:b w:val="false"/>
          <w:i w:val="false"/>
          <w:color w:val="000000"/>
          <w:sz w:val="28"/>
        </w:rPr>
        <w:t>
      /PERIOD/ Месяц год платежа</w:t>
      </w:r>
    </w:p>
    <w:bookmarkEnd w:id="347"/>
    <w:bookmarkStart w:name="z424" w:id="348"/>
    <w:p>
      <w:pPr>
        <w:spacing w:after="0"/>
        <w:ind w:left="0"/>
        <w:jc w:val="both"/>
      </w:pPr>
      <w:r>
        <w:rPr>
          <w:rFonts w:ascii="Times New Roman"/>
          <w:b w:val="false"/>
          <w:i w:val="false"/>
          <w:color w:val="000000"/>
          <w:sz w:val="28"/>
        </w:rPr>
        <w:t>
      :21: Порядковый номер</w:t>
      </w:r>
    </w:p>
    <w:bookmarkEnd w:id="348"/>
    <w:bookmarkStart w:name="z425" w:id="349"/>
    <w:p>
      <w:pPr>
        <w:spacing w:after="0"/>
        <w:ind w:left="0"/>
        <w:jc w:val="both"/>
      </w:pPr>
      <w:r>
        <w:rPr>
          <w:rFonts w:ascii="Times New Roman"/>
          <w:b w:val="false"/>
          <w:i w:val="false"/>
          <w:color w:val="000000"/>
          <w:sz w:val="28"/>
        </w:rPr>
        <w:t>
      :32B: KZTСумма</w:t>
      </w:r>
    </w:p>
    <w:bookmarkEnd w:id="349"/>
    <w:bookmarkStart w:name="z426" w:id="350"/>
    <w:p>
      <w:pPr>
        <w:spacing w:after="0"/>
        <w:ind w:left="0"/>
        <w:jc w:val="both"/>
      </w:pPr>
      <w:r>
        <w:rPr>
          <w:rFonts w:ascii="Times New Roman"/>
          <w:b w:val="false"/>
          <w:i w:val="false"/>
          <w:color w:val="000000"/>
          <w:sz w:val="28"/>
        </w:rPr>
        <w:t>
      :70:</w:t>
      </w:r>
    </w:p>
    <w:bookmarkEnd w:id="350"/>
    <w:bookmarkStart w:name="z427" w:id="351"/>
    <w:p>
      <w:pPr>
        <w:spacing w:after="0"/>
        <w:ind w:left="0"/>
        <w:jc w:val="both"/>
      </w:pPr>
      <w:r>
        <w:rPr>
          <w:rFonts w:ascii="Times New Roman"/>
          <w:b w:val="false"/>
          <w:i w:val="false"/>
          <w:color w:val="000000"/>
          <w:sz w:val="28"/>
        </w:rPr>
        <w:t>
      /OPV/C</w:t>
      </w:r>
    </w:p>
    <w:bookmarkEnd w:id="351"/>
    <w:bookmarkStart w:name="z428" w:id="352"/>
    <w:p>
      <w:pPr>
        <w:spacing w:after="0"/>
        <w:ind w:left="0"/>
        <w:jc w:val="both"/>
      </w:pPr>
      <w:r>
        <w:rPr>
          <w:rFonts w:ascii="Times New Roman"/>
          <w:b w:val="false"/>
          <w:i w:val="false"/>
          <w:color w:val="000000"/>
          <w:sz w:val="28"/>
        </w:rPr>
        <w:t>
      /FM/Фамилия</w:t>
      </w:r>
    </w:p>
    <w:bookmarkEnd w:id="352"/>
    <w:bookmarkStart w:name="z429" w:id="353"/>
    <w:p>
      <w:pPr>
        <w:spacing w:after="0"/>
        <w:ind w:left="0"/>
        <w:jc w:val="both"/>
      </w:pPr>
      <w:r>
        <w:rPr>
          <w:rFonts w:ascii="Times New Roman"/>
          <w:b w:val="false"/>
          <w:i w:val="false"/>
          <w:color w:val="000000"/>
          <w:sz w:val="28"/>
        </w:rPr>
        <w:t>
      /NM/Имя</w:t>
      </w:r>
    </w:p>
    <w:bookmarkEnd w:id="353"/>
    <w:bookmarkStart w:name="z430" w:id="354"/>
    <w:p>
      <w:pPr>
        <w:spacing w:after="0"/>
        <w:ind w:left="0"/>
        <w:jc w:val="both"/>
      </w:pPr>
      <w:r>
        <w:rPr>
          <w:rFonts w:ascii="Times New Roman"/>
          <w:b w:val="false"/>
          <w:i w:val="false"/>
          <w:color w:val="000000"/>
          <w:sz w:val="28"/>
        </w:rPr>
        <w:t>
      /FT/Отчество (при его наличии)</w:t>
      </w:r>
    </w:p>
    <w:bookmarkEnd w:id="354"/>
    <w:bookmarkStart w:name="z431" w:id="355"/>
    <w:p>
      <w:pPr>
        <w:spacing w:after="0"/>
        <w:ind w:left="0"/>
        <w:jc w:val="both"/>
      </w:pPr>
      <w:r>
        <w:rPr>
          <w:rFonts w:ascii="Times New Roman"/>
          <w:b w:val="false"/>
          <w:i w:val="false"/>
          <w:color w:val="000000"/>
          <w:sz w:val="28"/>
        </w:rPr>
        <w:t>
      /DT/Год месяц день рождения</w:t>
      </w:r>
    </w:p>
    <w:bookmarkEnd w:id="355"/>
    <w:bookmarkStart w:name="z432" w:id="356"/>
    <w:p>
      <w:pPr>
        <w:spacing w:after="0"/>
        <w:ind w:left="0"/>
        <w:jc w:val="both"/>
      </w:pPr>
      <w:r>
        <w:rPr>
          <w:rFonts w:ascii="Times New Roman"/>
          <w:b w:val="false"/>
          <w:i w:val="false"/>
          <w:color w:val="000000"/>
          <w:sz w:val="28"/>
        </w:rPr>
        <w:t>
      /IDN/Индивидуальный идентификационный номер</w:t>
      </w:r>
    </w:p>
    <w:bookmarkEnd w:id="356"/>
    <w:bookmarkStart w:name="z433" w:id="357"/>
    <w:p>
      <w:pPr>
        <w:spacing w:after="0"/>
        <w:ind w:left="0"/>
        <w:jc w:val="both"/>
      </w:pPr>
      <w:r>
        <w:rPr>
          <w:rFonts w:ascii="Times New Roman"/>
          <w:b w:val="false"/>
          <w:i w:val="false"/>
          <w:color w:val="000000"/>
          <w:sz w:val="28"/>
        </w:rPr>
        <w:t>
      /PERIOD/ Месяц год платежа</w:t>
      </w:r>
    </w:p>
    <w:bookmarkEnd w:id="357"/>
    <w:bookmarkStart w:name="z434" w:id="358"/>
    <w:p>
      <w:pPr>
        <w:spacing w:after="0"/>
        <w:ind w:left="0"/>
        <w:jc w:val="both"/>
      </w:pPr>
      <w:r>
        <w:rPr>
          <w:rFonts w:ascii="Times New Roman"/>
          <w:b w:val="false"/>
          <w:i w:val="false"/>
          <w:color w:val="000000"/>
          <w:sz w:val="28"/>
        </w:rPr>
        <w:t>
      :32A: Год месяц день платежаKZTИтоговая сумма</w:t>
      </w:r>
    </w:p>
    <w:bookmarkEnd w:id="358"/>
    <w:bookmarkStart w:name="z435" w:id="359"/>
    <w:p>
      <w:pPr>
        <w:spacing w:after="0"/>
        <w:ind w:left="0"/>
        <w:jc w:val="both"/>
      </w:pPr>
      <w:r>
        <w:rPr>
          <w:rFonts w:ascii="Times New Roman"/>
          <w:b w:val="false"/>
          <w:i w:val="false"/>
          <w:color w:val="000000"/>
          <w:sz w:val="28"/>
        </w:rPr>
        <w:t>
      -}</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