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8251" w14:textId="aaf8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17 марта 2025 года № 88. Зарегистрирован в Министерстве юстиции Республики Казахстан 18 марта 2025 года № 35835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августа 2019 года № 612 "Об утверждении Правил перевозок грузов железнодорожным транспортом" (зарегистрирован в Реестре государственной регистрации нормативных правовых актов за № 19188)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грузов железнодорожным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"Прием, перевозка и выдача грузов в зонах проведения аварийно-спасательных работ по ликвидации чрезвычайных ситуаций, предназначенных для ликвидации чрезвычайных ситуации, осуществляется в соответствии с пунктом 31-1 настоящих Правил.";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"31-1. При приемке, перевозке и выдаче грузов в зонах проведения аварийно-спасательных работ по ликвидации чрезвычайных ситуаций, предназначенных для ликвидации чрезвычайных ситуации, осуществляются следующие основные мероприятия: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уполномоченным органом в сфере железнодорожного транспорта совместно с грузоотправителями (грузополучателями), уполномоченным органом в сфере гражданской защиты, местными исполнительными органами, Национальным перевозчиком грузов места погрузки при предъявлении груза;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оперативное предоставление Национальной железнодорожной компанией подвижного состава из парка Национальной железнодорожной компании и ее дочерних организаций в соответствии с датой погрузки, а в случае его отсутствия Национальная железнодорожная компания привлекает подвижной состав других собственников;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техники в транспортное положение и обеспечение необходимого объема реквизитов крепления до начала даты погрузки грузоотправителями совместно с уполномоченным органом в сфере железнодорожного транспорта, уполномоченным органом в сфере гражданской защиты, местными исполнительными органами;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погрузки грузов грузоотправителями совместно с Национальным перевозчиком грузов, уполномоченным органом в сфере гражданской защиты, уполномоченном органом в сфере железнодорожного транспорта, местными исполнительными органами в соответствии с техническими условиями в течение двенадцати часов с момента подачи подвижного состава;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Национальным перевозчиком грузов квалифицированного специалиста по правильному размещению и креплению груза на подвижном составе в течение двенадцати часов с момента подачи подвижного состава;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оперативное оформление перевозочных документов и отправление грузов Национальным перевозчиком грузов в течение двух часов с момента приема груза;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Национальным перевозчиком грузов информации в оперативные штабы уполномоченного органа в сфере гражданской защиты, уполномоченного органа в сфере железнодорожного транспорта по отправке грузов и предполагаемой даты прибытия грузов на станцию назначения в течение двух часов после отправления груза;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уполномоченным органом в сфере железнодорожного транспорта совместно с грузоотправителями (грузополучателями), уполномоченным органом в сфере гражданской защиты, местными исполнительными органами, Национальным перевозчиком грузов места выгрузки и подготовка соответствующей рабочей силы до прибытия груза;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Национальным перевозчиком грузов доставки грузов до 1000 (тысяча) километров в сутки;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взаимодействие грузоотправителя (грузополучателя) и Национального перевозчика грузов с уполномоченным органом в сфере гражданской защиты, уполномоченным органом в сфере железнодорожного транспорта, местными исполнительными органами по оперативной выгрузке прибывшего груза и подача вагонов на место выгрузки в течение трех часов с момента подачи подвижного состава;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возврата порожнего подвижного состава и оформление перевозочных документов при подаче подвижного состава на выгрузку уполномоченным органом в сфере железнодорожного транспорта совместно с уполномоченным органом в сфере гражданской защиты, местными исполнительными органами, Национальным перевозчиком грузов, грузоотправителями (грузополучателями).".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