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bb0a7" w14:textId="1fbb0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Председателя Агентства Республики Казахстан по противодействию коррупции (Антикоррупционной службы) от 4 ноября 2020 года № 365 "Об утверждении формы, предназначенной для сбора административных данных "Сведения о проведенной научной антикоррупционной экспертизе проектов нормативных правовых актов"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противодействию коррупции (Антикоррупционной службы) от 26 марта 2025 года № 53. Зарегистрирован в Министерстве юстиции Республики Казахстан 31 марта 2025 года № 35877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противодействию коррупции (Антикоррупционной службы) от 4 ноября 2020 года № 365 "Об утверждении формы, предназначенной для сбора административных данных "Сведения о проведенной научной антикоррупционной экспертизе проектов нормативных правовых актов" (зарегистрирован в Реестре государственной регистрации нормативных правовых актов под № 21618).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Службе превенции Агентства Республики Казахстан по противодействию коррупции (Антикоррупционной службы)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Республики Казахстан по противодействию коррупции (Антикоррупционной службы)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заместителя Председателя Агентства Республики Казахстан по противодействию коррупции (Антикоррупционной службы).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противодействию коррупции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(Антикоррупционной службы)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Жұмағали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