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f742" w14:textId="81bf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постановления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 и от 31 августа 2016 года № 208 "Об утверждении Правил осуществления безналичных платежей и (или) переводов денег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марта 2025 года № 18. Зарегистрировано в Министерстве юстиции Республики Казахстан 2 апреля 2025 года № 35918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 (зарегистрировано в Реестре государственной регистрации нормативных правовых актов под № 14422)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При открытии физическим лицам-резидентам Республики Казахстан – получателям алиментов (денег, предназначенных на содержание несовершеннолетних и нетрудоспособных совершеннолетних детей) текущего счета для зачисления алиментов (денег, предназначенных на содержание несовершеннолетних и нетрудоспособных совершеннолетних детей), клиент представляет в банк: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алиментов (денег, предназначенных на содержание несовершеннолетних и нетрудоспособных совершеннолетних детей);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судебного акта о взыскании алиментов (денег, предназначенных на содержание несовершеннолетних и нетрудоспособных совершеннолетних детей) или нотариально удостоверенного соглашения об уплате алиментов (денег, предназначенных на содержание несовершеннолетних и нетрудоспособных совершеннолетних детей), заключенное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(супружестве) и семье.".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(зарегистрировано в Реестре государственной регистрации нормативных правовых актов под № 14419) следующее изменение: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81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зачисления денег на текущий счет, открытый для зачисления алиментов (денег, предназначенных на содержание несовершеннолетних и нетрудоспособных совершеннолетних детей), в случае, если зачисляемая сумма денег не связана с алиментами (деньгами, предназначенными на содержание несовершеннолетних и нетрудоспособных совершеннолетних детей), и (или) кодовое обозначение назначения платежа не соответствует кодовому обозначению назначения платежа, выделенному для зачисления алиментов (денег, предназначенных на содержание несовершеннолетних и нетрудоспособных совершеннолетних детей);".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Национального Банка Республики Казахстан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