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3554" w14:textId="7ef3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культуры и спорта Республики Казахстан от 20 апреля 2020 года № 98 "Об утверждении Правил и условий проведения научно-реставрационных работ на памятниках истории 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11 апреля 2025 года № 161-НҚ. Зарегистрирован в Министерстве юстиции Республики Казахстан 21 апреля 2025 года № 36003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20 апреля 2020 года № 98 "Об утверждении Правил и условий проведения научно-реставрационных работ на памятниках истории и культуры" (зарегистрирован в Реестре государственной регистрации нормативных правовых актов № 20439)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проведения научно-реставрационных работ на памятниках истории и культуры,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Научно-реставрационные работы на памятниках истории и культуры на территории Республики Казахстан осуществляются на основании лицензии на осуществление научно-реставрационных работ на памятниках истории и культуры, выдаваемой уполномоченным органом по охране и использованию объектов историко-культурного наследия (далее – уполномоченный орган).";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 и 4-3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Научно-реставрационные работы на памятниках истории и культуры осуществляются на основе утвержденного уполномоченным органом плана научно-реставрационных работ на памятниках истории и культуры.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научно-реставрационных работ на памятниках истории и культуры вне плана не допускается.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План научно-реставрационных работ на памятниках истории и культуры формируется уполномоченным органом на предстоящий календарный год с учетом предложений государственных органов и местных исполнительных органов, а также физических и юридических лиц.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Государственные органы и местные исполнительные органы, а также физические и юридические лица представляют предложения в уполномоченный орган в срок до 1 августа года, предшествующего планируемому году.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обеспечивает формирование предварительного плана научно-реставрационных работ в срок до 1 октября года, предшествующего планируемому году и утверждает в срок до 1 декабря года, предшествующего планируемому году.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утвержденный план научно-реставрационных работ на памятниках истории и культуры осуществляется уполномоченным органом на основании предложений государственных органов и местных исполнительных органов, а также физических и юридических лиц.".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