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8ea6" w14:textId="2a88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специальной психолого-педагогической поддержки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21 мая 2025 года № 117. Зарегистрирован в Министерстве юстиции Республики Казахстан 21 мая 2025 года № 36137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специальной психолого-педагогической поддержки детей с ограниченными возможностями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117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специальной психолого-педагогической поддержки детей с ограниченными возможностями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специальной психолого-педагогической поддержки детей с ограниченными возможностями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требования к условиям, качеству и объему специальной психолого-педагогической поддержки детей с ограниченными возможностями в организациях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психолого-педагогическая поддержка детей с ограниченными возможностями – комплекс услуг и мероприятий, направленных на восстановление или компенсацию способностей к выполнению того или иного вида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командная оценка - определение особых образовательных потребностей, основных направлений коррекционно-развивающей программы и выбора эффективных методов специальной психолого-педагогической поддержки группой педагогов;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с ограниченными возможностями (далее – дети с ОВ)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Специальная психолого-педагогическая поддержка детей с ОВ основывается на следующих принципах: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ранняя педагогическая помощь – раннее выявление нарушений в развитии ребенка;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коррекционно-компенсирующая направленность – предупреждение и коррекция нарушений с учетом сохранных анализаторов, функций и систем организма;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коррекционно-развивающая направленность – создание условий для преодоления нарушений в развитии;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мышления, языка и коммуникации – преодоление проблем в развитии речи, мышления, общения для обеспечения успешности в обучении и социализации;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преемственность – последовательность и непрерывность между организациями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научность – опора на научно обоснованные подходы и методы;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дифференцированный и индивидуальный подход – учет индивидуальных особенностей, потребностей и возможностей каждого ребенка при выборе методов, форм и средств коррекционной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личностно-ориентированный подход – поддержка индивидуального развития ребенка и раскрытие его потенциала;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деятельностный подход – активное включение ребенка в процесс обучения, развития и социальной адаптации через практическую деятельность.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распространяется на субъекты образования независимо от их форм собственности, предоставляющие специальную психолого-педагогическую поддержку детям с ОВ.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Субъекты, предоставляющие специальную психолого-педагогическую поддержку детям с ограниченными возможностями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Субъектами, предоставляющими специальную психолого-педагогическую поддержку детям с ОВ,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среднего образования (начального, основного среднего, общего среднего);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специализированные организации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организации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образования для детей-сирот и детей, оставшихся без попечения родителей;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дополнительного образования для детей.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оказания специальной психолого-педагогической поддержки детям с ограниченными возможностями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Специальная психолого-педагогическая поддержка детей с ОВ включает следующий комплекс услуг: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командная оценка;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индивидуально-развивающей программы;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коррекционно-развивающих занятий;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родителей или иных законных представителей, педагогов.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Субъекты, предоставляющие специальную психолого-педагогическую поддержку детям с ОВ, проводят следующие мероприятия: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родителей или иных законных представителей о целях, задачах, методах оценки и предполагаемых формах поддержки;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письменное согласие родителей или иных законных представителей на проведение оценки;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гарантируют конфиденциальность полученных данных и их использование исключительно в интересах ребенка;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 условия для обучения и воспитания, адаптации образовательной и развивающей среды в соответствии с потребностями ребенка;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стартовый, промежуточный и итоговый мониторинг динамики сформированности навыков детей;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взаимодействие с родителями или иными законными представителями для обсуждения результатов оценки и предложенных мер поддержки;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оказывают методическую и консультативную поддержку педагогам;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междисциплинарное взаимодействие педагогов.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Специальная психолого-педагогическая поддержка оказывается детям с нарушениями слуха, зрения, опорно-двигательного аппарата, речи, со специфическими трудностями в обучении, с задержкой психического развития, интеллекта, с нарушениями или трудностями общения и социального взаимодействия (в том числе с аутизмом и расстройствами аутистического спектра), поведения, со сложными нарушениями с согласия родителей или иных законных представителей.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специальной психолого-педагогической поддержки детям с ОВ осуществляется на основании заключения психолого-медико-педагогической консультации.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Специальную психолого-педагогическую поддержку детям с ОВ оказывают специальные педагоги (учитель-дефектолог, дефектолог, учитель-логопед, логопед, олигофренопедагог, сурдопедагог, тифлопедагог), педагог-психолог, учителя музыки (музыкальный руководитель), физической культуры (далее – педагоги), соответствующие Типовым квалификационным характеристикам должностей педагогов,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(зарегистрирован в Реестре государственной регистрации нормативных правовых актов под № 5750).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Укомплектование работниками государственных организаций образования, оказывающих специальную психолого-педагогическую поддержку детям с ОВ,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 (зарегистрирован в Реестре государственной регистрации нормативных правовых актов под № 33166).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Штатный состав формируется на основании количества обратившихся детей с ОВ и их потребностей в услугах педагогов.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Педагоги, оказывающие специальную психолого-педагогическую поддержку детям с ОВ, ведут документацию на электронном и (или) бумажном носителе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дошкольных организаций и предшкольных классов общеобразовательных школ, лицеев и гимназий, организаций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Деятельность организаций образования, предоставляющих специальную психолого-педагогическую поддержку детям с ОВ регулируется в соответствии с Типовыми правилами деятельности организаций образования соответствующих типов и видов, за исключением организаций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Оснащение организаций образования, предоставляющих специальную психолого-педагогическую поддержку детям с ОВ, осуществляется в соответствии с Нормами оснащения оборудованием и мебелью организаций дошкольного, среднего образования, а также специальных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Качество и объем специальной психолого-педагогической поддержки детям с ограниченными возможностями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Специальная психолого-педагогическая поддержка детей с ОВ обеспечивается педагогами на основе командной оценки и проводится с целью: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уровня когнитивного развития (внимание, память, мышление);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моторных навыков (развитие мелкой и крупной моторики);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эмоционально-волевой сферы (степень тревожности, особенности поведения, эмоциональный фон);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исследования речевого развития (лексико-грамматическая структура, фонетико-фонематический строй, понимание и воспроизведение речи);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трудностей в обучении (уровня навыков чтения, письма и счета);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анализа уровня социальной адаптации (способность к взаимодействию со сверстниками и взрослыми, уровень самостоятельности);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продолжительности, интенсивности, периодичности занятий в соответствии с индивидуальными потребностями детей.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Индивидуально-развивающая программа определяет основные направления и содержание комплексной помощи детям с ОВ на основе командной оценки.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Индивидуально-развивающая программа включает в себя коррекционно-развивающие программы, которая охватывает все стороны психофизического развития ребенка.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Коррекционно-развивающая программа определяет содержание, направления и последовательность коррекционно-развивающей работы с детьми с ОВ по видам нарушений в развитии.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Коррекционно-развивающая программа разрабатывается на основе специальных учебных программ занятий коррекционного компонента типовых учебных планов соответствующего уровня образования.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Коррекционно-развивающие занятия проводятся в форме групповых, подгрупповых и индивидуальных занятий.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Форма предоставления коррекционно-развивающих занятий определяется особенностями психофизического состояния и поведения ребенка, рекомендациями педагогов командной оценки.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Комплектование групп при проведении коррекционно-развивающих занятий проводится по принципу идентичности нарушений в развитии.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коррекционно-развивающих занятий определяется по результатам командной оценки в зависимости от возраста, индивидуальных особенностей ребенка, формы занятий.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Субъекты, предоставляющие специальную психолого-педагогическую поддержку детям с ОВ, проводят индивидуальные, групповые консультации для родителей или иных законных представителей, педагогов по вопросам профилактики и компенсации нарушений развития, а также обучения и воспитания детей.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Субъектами, предоставляющими специальную психолого-педагогическую поддержку детям с ОВ, составляется план консультативных занятий по согласованию с родителями или иными законными представителями, педагогами.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родителей детей от рождения до 1 года организуются консультативные занятия 2 раза в месяц в соответствии с индивидуально-развивающей программой. Для детей раннего возраста от 1 года до 3 лет проводятся индивидуальные и групповые занятия с участием родителей.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Специальная психолого-педагогическая поддержка детей с ОВ направлена на личностное, физическое, когнитивное развитие, а также: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формирование произношения и развитие слухового восприятия, обиходно-разговорной и жестовой речи;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охрану и развитие остаточного зрения, пространственной и социально-бытовой ориентировки, коррекции нарушений развития речи, мимики и пантомимики;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формирование и развитие специальных коррекционно-компенсаторных и социально-адаптивных умений и навыков с учетом выраженности нарушений опорно-двигательного аппарата, обучение двигательным навыкам, создание предпосылок для успешной бытовой, игровой и социальной адаптации к реальным условиям жизни, их интеграции в обществе;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речевой активности и коммуникации, коррекции звукопроизношении, формирование лексико-грамматического строя речи;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формирование звуко-буквенного анализа, автоматизации процессов понимания прочитанного, ориентировки в пространстве, развития графо-моторных навыков, математических навыков, понимания чисел и их операций, создание положительного отношения к обучению;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психических процессов, формирование учебной мотивации, речевых и коммуникативных навыков, бытовых и трудовых навыков, формирование социальной активности;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сенсорное и познавательное развитие, восприятия окружающего мира, временно-пространственной организации, формирование личностных качеств, социально-бытовых и трудовых навыков;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формирование коммуникативных навыков, умений взаимодействия со сверстниками и взрослыми, формирование и развитие эмоционального интеллекта, самоконтроля, навыков самообслуживания и самостоятельности, снижение тревожности, формирование позитивных моделей поведения, адаптации в обществе;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саморегуляции, повышения концентрации внимания, эмоционально-волевой сферы, устойчивости к отвлекающим факторам, формирование социальных навыков, обучение конструктивному общению, распознаванию эмоций и принятию социальных норм;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формирование и развитие коррекционно-компенсаторных и социально-адаптивных умений и коммуникативных навыков, знаний об окружающем мире, ориентировке в пространстве, развитие движений, мелкой моторики и осязания.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Минимальный объем оказания специальной психолого-педагогической поддержки детям с ОВ дошкольного возраста определяется в соответствии со специальной коррекционной деятельностью типовых учебных планов дошкольного воспитания и обучения,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Минимальный объем оказания специальной психолого-педагогической поддержки детям с ОВ школьного возраста определяется в соответствии с коррекционным компонентом типовых учебных планов начального, основного среднего,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Качество предоставления субъектами специальной психолого-педагогической поддержки детям с ОВ обеспечивается путем оказания комплексной, индивидуальной и ориентированной на потребности каждого ребенка помощи.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