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339" w14:textId="54eb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28 мая 2025 года № 74. Зарегистрирован в Министерстве юстиции Республики Казахстан 28 мая 2025 года № 36161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16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74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под № 15509).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октября 2017 года № 291 "О внесении изменений в приказ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под № 15969).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физической культуры и спорта, в которые вносятся изменения, утвержденного приказом Министра культуры и спорта Республики Казахстан от 19 сентября 2018 года № 263 "О внесении изменений в некоторые приказы в сфере физической культуры и спорта" (зарегистрирован в Реестре государственной регистрации нормативных правовых актов под № 17526).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