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3b4a" w14:textId="a283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Каргалинскому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марта 2025 года № 304. Зарегистрировано Департаментом юстиции Актюбинской области 8 мая 2025 года № 8713-04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по Каргалинскому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