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07b9" w14:textId="77b0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29 января 2025 года № 26. Зарегистрировано Департаментом юстиции Алматинской области 30 января 2025 года № 6207-05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Алматинской области,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Алматинской области: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области от 27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"Управление предпринимательства и индустриально-инновационного развития Алматинской области" (зарегистрировано в Реестре государственной регистрации нормативных правовых актов за № 3051);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Алматинской области от 18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области от 27 января 2015 года № 54 "Об утверждении Положения государственного учреждения "Управление предпринимательства и индустриально-инновационного развития Алматинской области" (зарегистрировано в Реестре государственной регистрации нормативных правовых актов за № 3754).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