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21d5" w14:textId="5102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1 октября 2020 года № 41-140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Кегенском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6 марта 2025 года № 31-136. Зарегистрировано Департаментом юстиции Алматинской области 14 марта 2025 года № 6224-05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Кегенского районного маслихата от 1 октября 2020 года № 41-140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Кегенском районе"(зарегистрировано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5698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границами расстояния не менее 800 метров прилегающих территорий, в которых запрещено проведение пикетирования согласно пункта 5 статьи 9 Закона.";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социальной защите населения, занятости, языку, культуре, образованию, здравоохранению, спорту, туризму, защите прав граждан, охране общественного порядка и работе с общественными объединениями, средствам массовой информации".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вступаев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31-136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их предельной заполняемости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и организационному обеспечению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селоКеген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памятником Д. Кунаева по улице Б.Атыханулы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-освещение;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-обеспечение точкой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селоКеген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для шествий и демонстраций –от пересечения улиц Б. Атыханулыи К. Сатбаева по улице Б. Атыханулы до площадки перед памятником Д. Кунаева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человек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-вдоль маршрута имеется уличное освещение;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-обеспечение камерой видеонаблюдения и видеофиксации.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