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cdac" w14:textId="2d9c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Шымкент от 17 июля 2019 года № 52/444-6с "Об определении размеров и перечня категорий получателей жилищных сертификатов в городе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28 марта 2025 года № 25/227-VIII. Зарегистрировано в Департаменте юстиции города Шымкент 9 апреля 2025 года № 236-17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17 июля 2019 года №52/444-6с "Об определении размеров и перечня категорий получателей жилищных сертификатов в городе Шымкент" (зарегистрировано в Реестре государственной регистрации нормативных правовых актов под № 56)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Размер жилищного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жилищного сертификата в виде социальной помощи определить в размере 10% от суммы займа, но не более 1 000 000 (одного миллиона)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жилищного сертификата в виде социальной поддержки определить в размере 10% от суммы займа, но не более 1 000 000 (одного миллиона)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