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318c" w14:textId="a583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25 декабря 2023 года № 13-13-VIII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21 февраля 2025 года № 30-3-VIII. Зарегистрировано Департаментом юстиции области Абай 28 февраля 2025 года № 424-18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25 декабря 2023 года № 13-13-VIII (зарегистрировано в Реестре государственной регистрации нормативных правовых актов под № 211-18)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пенсионерам по возрасту согласно очередности один раз в календарный год предоставляется санаторно-курортное лечение путем предоставления санаторно-курортной путевки без учета среднедушевого дохода.";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1)-4)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(пятьдесят) МРП;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(пятьдесят) МРП;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50 (пятьдесят) МРП;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50 (пятьдесят) МРП;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(пятьдесят) МРП;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50 (пятьдесят) МРП;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МРП;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50 (пятьдесят) МРП;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50 (пятьдесят) МРП;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20 (двадцать) МРП.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5 (пять) МРП;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5 (пять) МРП;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5000000 (пять миллионов)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5000000 (пять миллионов)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50 (пятьдесят) МРП;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МРП;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МРП;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50 (пятьдесят) МРП;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50 (пятьдесят) МРП;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50 (пятьдесят) МРП;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30 (тридцать) МРП;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 (по одному из оснований):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МРП;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МРП;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7 (семь) МРП;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МРП;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МРП;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МРП;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МРП;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7 (семь) МРП;";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Социальная помощь на приобретение твердого топлива.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Социальная помощь на приобретение твердого топлива оказывается лицам (семьям) проживающим в частных жилых домах с местным (печным) отоплением, являющимся собственниками (нанимателями) жилища,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5 (пять) МРП на отопительный сезон.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одном частном жилом доме нескольких лиц, имеющих право на получение социальной помощи на приобретение твердого топлива, компенсация выплачивается только одному из них.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в период отопительного сезона обращается в уполномоченный орган по оказанию социальной помощи с заявлением с приложением следующих документов: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(наличии) зарегистрированных прав на недвижимое имущество;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пользования жилым домом – для нанимателей;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номере банковского счета в банке второго уровня либо в акционерном обществе "Казпочта".".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Абай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_______________А.Нұрлыбек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___________2025 года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