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534b" w14:textId="c2b5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Кокпектинском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области Абай от 5 февраля 2025 года № 21. Зарегистрировано Департаментом юстиции области Абай 18 февраля 2025 года № 422-18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под № 11148), акимат Кокпектинского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Кокпектинском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Кокпектинского района области Абай" в порядке установленном законодательством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Департаменте юстиции области Абай;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Кокпектинского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Кокпектинского района.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Кокпектинского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размещение нестационарных торговых объектов в Кокпектинском районе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осуществление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сельский округ, село Кокпекты, улица Авдеева 38 от магазина "Градус" 10 метров.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(продажа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"Градус", улица Авдеева, 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сельский округ, село Теректы, улица Бірлік 17а от магазина "Дана" 5 метров.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(продажа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"Дана", улица Бірлік, 17а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Бигашский сельский округ, село Бигаш, улица Цепура 7 от магазина "Раушан" 200 метров.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(продажа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"Раушан", улица Цепура 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Тассайский сельский округ, село Тассай, улица Толегенова 20 от магазина "Жайдары" 100 метров.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(продажа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"Жайдары", улица Толегенова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Улкенбокенский сельский округ, село Улкенбокен, напротив здания школы, улица Желтоксан 4 , от школы -70 метров.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(продажа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школы,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 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Кокжайыкский сельский округ, село Кокжайык, улица Саяхимова 30 от магазина "Айя" 100 метров.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(продажа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магазина "Айя",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Саяхимова 30.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Ульгулималшинский сельский округ, село Ульгулималши, возле здания дома культуры, улица Жамбула 17 от дома культуры 5 метров.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(продажа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дома культуры,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Жамбула 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Койгельды Аухадиева, село Преображенка, на территории прилегающей к зданию АО "Казпочты" улица Абая 28 В, от здания почты 5 метров.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(продажа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прилегающей к зданию АО "Казпочты", улица Абая 28 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Шугылбайский сельский округ, село Шугылбай, возле здания дома культуры, улица Уалиханова 11, от здания дома культуры -15 метров.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(продажа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дома культуры,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Уалиханова 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