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57a" w14:textId="6178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районного маслихата от 13 декабря 2023 года № 19-85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24 апреля 2025 года № 52-224. Зарегистрировано Департаментом юстиции области Жетісу 28 апреля 2025 года № 306-19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190304)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Аксуского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Социальная помощь предоставляется единовременно и (или) периодически (ежемесячно, 1 раз в год).";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- 509 (пятьсот девять) месячных расчетных показателей, 1 раз в год;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Ветераны боевых действий на территории других государств: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50 (пятьдесять) месячных расчетных показателей, 1 раз в год;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– 50 (пятьдесять) месячных расчетных показателей, 1 раз в год;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– 50 (пятьдесять) месячных расчетных показателей, 1 раз в год;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 или увечья за участие в обеспечении боевых действий – 50 (пятьдесять) месячных расчетных показателей, 1 раз в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50 (пятьдесять) месячных расчетных показателей, 1 раз в год;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50 (пятьдесять) месячных расчетных показателей, 1 раз в год;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50 (пятьдесять) месячных расчетных показателей, 1 раз в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50 (пятьдесять) месячных расчетных показателей, 1 раз в год;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в которых велись боевые действия – 26 (двадцат шесть) месячных расчетных показателей, 1 раз в год;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(пятьдесять) месячных расчетных показателей, 1 раз в год.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26 (двадцать шесть) месячных расчетных показателей, 1 раз в год;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26 (двадцать шесть) месячных расчетных показателей, 1 раз в год.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(пятьдесять) месячных расчетных показателей, 1 раз в год;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(пятьдесять) месячных расчетных показателей, 1 раз в год;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(пятьдесять) месячных расчетных показателей, 1 раз в год;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26 (двадцать шесть) месячных расчетных показателей, 1 раз в год;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 признанными ограничение жизнедеятельности вследствие социально значимых заболеваний: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ежемесячно;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гражданам (семьям) постоянно проживающим и зарегистрированным по данному адресу, либо их имуществу, вследствие стихийного бедствия или пожара, не позднее трех месяцев без учета среднедушевого дохода -200 (двести) месячных расчетных показателей, 1 раз в год;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нуждающимся лицам (семьям), с учетом среднедушевого дохода не превышающего порога однократного размера (лицам, освобожденным из мест лишения свободы, лицам, состоящих на учете службы пробации) прожиточного минимума - 15 (пятнадцать)месячных расчетных показателей, 1 раз в год;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(пятьсот)месячных расчетных показателей в пределах средств, предусмотренных бюджетом на текущий финансовый год, 1 раз в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-5 (пять) месячных расчетных показателей, ежемесячно;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ветеранам Великой Отечественной войны без учета доходов размере 3 (трех)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 дню Конституции Республики Казахстан- детям с инвалидностью в возрасте до 18 лет (одному из родителей или иным законным представителям) в размере 6 (шести) месячных расчетных показателей 1 раз в год.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Возмещение стоимости санаторно-курортного лечения 1 раз в год, но не более гарантированной суммы, без учета среднедушевого дохода: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1)-5) пункта 7 настоящих Правил;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подвергшимся репрессиям за участие в событиях 17-18 декабря 1986 года в Казахстане.".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