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36d5" w14:textId="bdb3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Сарани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20 февраля 2025 года № 189. Зарегистрировано Департаментом юстиции Карагандинской области 24 февраля 2025 года № 6719-09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 1 января по 31 декабря 2025 года включительно ставки туристского взноса для иностранцев в городе Сарани в местах размещения туристов - 0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