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1064" w14:textId="8171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Абайского районного маслихата от 26 декабря 2023 года № 15/147 "Об утверждении Правил оказания социальной помощи, установления ее размеров и определения перечня отдельных категорий нуждающихся граждан Абайского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14 марта 2025 года № 31/298. Зарегистрировано Департаментом юстиции Карагандинской области 18 марта 2025 года № 6736-09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26 декабря 2023 года № 15/147 "Об утверждении Правил оказания социальной помощи, установления ее размеров и определения перечня отдельных категорий нуждающихся граждан Абайского района" (зарегистрировано в Реестре государственной регистрации нормативных правовых актов под № 6539-09),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15/147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Абайского района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- Правила) разработаны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местный исполнительный орган города республиканского значения, столицы, района, города областного значения, района в городе, осуществляющий оказание социальной помощи;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Перечни праздничных дней и памятных дат для оказания социальной помощи: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– 8 марта;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вывода ограниченного контингента советских войск из Демократической Республики Афганистан - 15 февраля;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– 9 мая;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памяти жертв политических репрессий - 31 мая;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пожилых людей – 1 октября;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лиц с инвалидностью Республики Казахстан - второе воскресенье октября;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Республики - 25 октября;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Независимости – 16 декабря.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областными (города республиканского значения, столицы) местными исполнительными органами.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 в виде денежных выплат следующим категориям граждан: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– 8 марта: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вирусом иммунодефицита человека в размере – 5000 (пять тысяч)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вывода ограниченного контингента советских войск из Демократической Республики Афганистан - 15 февраля: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- 200 000 (двести тысяч)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в размере - 200 000 (двести тысяч)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 - 200 000 (двести тысяч)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в размере - 200 000 (двести тысяч)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в размере - 200 000 (двести тысяч)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– 9 мая: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в размере - 1 000 000 (один миллион)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 - морских баз и аэродромов в размере - 1 000 000 (один миллион)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- 50 000 (пятьдесят тысяч)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в размере – 200 000 (двести тысяч)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- 200 000 (двести тысяч)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- 100 000 (сто тысяч)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- 100 000 (сто тысяч)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– 200 000 (двести тысяч)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в размере – 200 000 (двести тысяч)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в размере – 200 000 (двести тысяч)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- 100 000 (сто тысяч) тенге.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памяти жертв политических репрессий - 31 мая: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детям-сиротам в размере - 10 месячных расчетных показателей;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оставшимся без попечения родителей в размере – 10 месячных расчетных показателей;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пожилых людей – 1 октября: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достигшим возраста 75 лет и старше в размере – 20 000 (двадцать тысяч)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лиц с инвалидностью Республики Казахстан - второе воскресенье октября: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1, 2, 3 группы в размере – 20 000 (двадцать тысяч)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всех групп до 18 лет в размере – 20 000 (двадцать тысяч)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Республики - 25 октября: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воспитывающихся и обучающихся в дошкольных организациях образования Абайского района за исключением семей получающих адресную социальную помощь на возмещение затрат на родительские взносы на каждого ребенка согласно спискам отдела образования в размере - 10 месячных расчетных показателей;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Независимости – 16 декабря: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в размере – 400 000 (четыреста тысяч) тенге.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размеры и сроки обращения за социальной помощью отдельным категориям нуждающихся граждан: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освобожденные из мест лишения свободы по заявлению, на основании подтверждающего документа, но не позднее трех месяцев со дня освобождения – единовременно, в размере - 10 (десять) месячных расчетных показателей;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находящиеся на учете службы пробации Абайского района на основании подтверждающего документа, но не позднее трех месяцев со дня, вступившего в законную силу приговора суда – единовременно, в размере - 10 (десять) месячных расчетных показателей;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причинение ущерба гражданину (семье) либо его имуществу вследствие стихийного бедствия или пожара единовременно в размере 100 (сто) месячных расчетных показателей, период обращения за социальной помощью в течение 6 (шесть) месяцев;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социально-значимого заболевания: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туберкулеза на период амбулаторного лечения ежемесячно в размере 2 (два) месячных расчетных показателя;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вируса иммунодефицита человека у детей, выплачивается родителям или иным законным представителям детей состоящих на диспансерном учете ежемесячно в размере 2 (два) прожиточных минимума;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онкологического заболевания, единовременно в размере - 10 (десять) месячных расчетных показателей, лицам на период после проведения операции, период обращения за социальной помощью в течение 1 (один) года;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сопровождающим лиц с инвалидностью первой группы на санаторно-курортное лечение выбранное им через портал социальных услуг, единовременно без учета дохода в размере 70 (семидесяти) процентов от гарантированной суммы, предоставляемой в качестве возмещения стоимости за фактическое пребывание на санаторно-курортном лечении с приложением подтверждающих документов: справка с санатория, счет фактура, чек об оплате. Оплата расходов проезда сопровождающего, осуществляется за счет средств сопровождающего;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оказать социальную помощь без учета дохода ветеранам на возмещение затрат на санаторно-курортное лечение не более 14 дней 1 раз в год, но не более гарантированной суммы санаторно-курортного лечения, установленной для лиц с инвалидностью на основании подтверждающих документов (акта выполненных работ, счет фактуры и фискального чека оплаты). Социальная помощь на санаторно-курортное лечение ветеранам с инвалидностью, которым разработана индивидуальная программа абилитации и реабилитации на санаторно-курортное лечение не выплачивается;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социальная помощь на приобретение твердого топлива оказывается социально уязвимым слоям населения (далее - СУСН) указанным в статье 68 Закона Республики Казахстан "О жилищных отношениях" (за исключением получателей социальной поддержки и установления размера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Абайского района) проживающим в частных жилых домах с местным (печным) отоплением, являющимся его собственниками (нанимателями) либо членами семьи собственника (нанимателя), при отсутствии у них и членов семьи другого жилья и наличии среднедушевого дохода, не превышающего одного прожиточного минимума рассчитанного по республике. Компенсация производится единовременно в размере 16 МРП на отопительный сезон.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проживания в одном частном жилом доме нескольких лиц, имеющих право на получение социальной помощи на приобретение твердого топлива, компенсация выплачивается только одному из них.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отнесения граждан к категории нуждающихся являются: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помощи по вышеуказанным основаниям для оказания социальной помощи и (или) проведения обследований материально-бытового положения лица (семьи) утверждается местными представительными органами.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91"/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без истребования заявлений от получателей.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местными исполнительными органами.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Социальная помощь оказывается в порядке и сроки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Отказ в оказании социальной помощи осуществляется в случаях: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расходов на предоставление социальной помощи осуществляется в пределах средств, предусмотренных бюджетом города республиканского значения, столицы, района (города областного значения) на текущий финансовый год.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прекращается в случаях: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настоящих Правил.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прекращается со следующего месяца после наступления указанных обстоятельств.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прекращается с даты наступления указанных обстоятельств.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