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8e28" w14:textId="b648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Шиелийском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февраля 2025 года № 26/8. Зарегистрировано Департаментом юстиции Кызылординской области 4 марта 2025 года № 8591-11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Шиелийский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Шиелийском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Шиелийского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26/8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Шиелийском районе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Шиелийском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"Шиелийский районный отдел занятости и социальных программ" (далее –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Предельно допустимый уровень расходов к совокупному доходу получателя устанавливается в размере 10 (десяти) процентов.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газ: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кубических метров;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- 1 тонна;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- 300 кубических метров;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увеличения арендной платы за пользование жилищем.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Шиелийского района на текущий финансовый год.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26/8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Шиелийского районного маслихата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29 октября 2018 года № 30/3 "Об определении размера и порядка оказания жилищной помощи в Шиелийском районе" (зарегистрировано в Реестре государственной регистрации нормативных правовых актов за № 6506);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27 декабря 2019 года № 49/25 "О внесении изменения в решение Шиелийского районного маслихата от 29 октября 2018 года №30/3 "Об утверждении Правил оказания жилищной помощи"" (зарегистрировано в Реестре государственной регистрации нормативных правовых актов за № 7059);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17 марта 2020 года № 51/3 "О внесении изменения в решение Шиелийского районного маслихата от 29 октября 2018 года №30/3 "Об утверждении Правил оказания жилищной помощи"" (зарегистрировано в Реестре государственной регистрации нормативных правовых актов за № 7327);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12 ноября 2021 года № 14/3 "О внесении изменений в решение Шиелийского районного маслихата "Об утверждении Правил оказания жилищной помощи" от 29 октября 2018 года №30/3" (зарегистрировано в Реестре государственной регистрации нормативных правовых актов за № 25369).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