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f8bbe" w14:textId="9ef8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2025 год по городу Костанай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Костанай Костанайской области от 26 марта 2025 года № 159. Зарегистрировано в Департаменте юстиции Костанайской области 2 апреля 2025 года № 10413-10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2-10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(зарегистрировано в Реестре государственной регистрации нормативных правовых актов за № 33110) Костанайский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туристов, за исключением хостелов, гостевых домов и арендного жилья на 2025 год по городу Костанай в размере 0 (ноль) процентов от стоимости пребывания.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